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F4D" w:rsidRDefault="00CE1F4D" w:rsidP="00CE1F4D">
      <w:pPr>
        <w:pStyle w:val="ConsPlusNormal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CE1F4D" w:rsidRDefault="00CE1F4D" w:rsidP="00CE1F4D">
      <w:pPr>
        <w:pStyle w:val="ConsPlusNormal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CE1F4D" w:rsidRDefault="00CE1F4D" w:rsidP="00CE1F4D">
      <w:pPr>
        <w:pStyle w:val="ConsPlusNormal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CE1F4D" w:rsidRDefault="00CE1F4D" w:rsidP="00CE1F4D">
      <w:pPr>
        <w:pStyle w:val="ConsPlusNormal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CE1F4D" w:rsidRDefault="00CE1F4D" w:rsidP="00CE1F4D">
      <w:pPr>
        <w:jc w:val="center"/>
        <w:rPr>
          <w:rFonts w:ascii="Arial" w:hAnsi="Arial" w:cs="Arial"/>
          <w:sz w:val="28"/>
          <w:szCs w:val="24"/>
        </w:rPr>
      </w:pPr>
    </w:p>
    <w:p w:rsidR="00CE1F4D" w:rsidRDefault="00CE1F4D" w:rsidP="00CE1F4D">
      <w:pPr>
        <w:pStyle w:val="ConsPlusNormal0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РЕШЕНИЕ</w:t>
      </w:r>
    </w:p>
    <w:p w:rsidR="00CE1F4D" w:rsidRDefault="00CE1F4D" w:rsidP="00CE1F4D">
      <w:pPr>
        <w:jc w:val="center"/>
        <w:rPr>
          <w:rFonts w:ascii="Arial" w:hAnsi="Arial" w:cs="Arial"/>
          <w:sz w:val="28"/>
          <w:szCs w:val="24"/>
        </w:rPr>
      </w:pPr>
    </w:p>
    <w:p w:rsidR="00CE1F4D" w:rsidRDefault="00CE1F4D" w:rsidP="00CE1F4D">
      <w:pPr>
        <w:pStyle w:val="ConsPlusNormal0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21 октября 2021 года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    № 153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>г. Новокубанск</w:t>
      </w:r>
    </w:p>
    <w:p w:rsidR="00387E74" w:rsidRPr="00925CEE" w:rsidRDefault="009B326E">
      <w:pPr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16333B">
        <w:rPr>
          <w:rFonts w:ascii="Times New Roman" w:hAnsi="Times New Roman" w:cs="Times New Roman"/>
          <w:color w:val="FFFFFF" w:themeColor="background1"/>
          <w:sz w:val="28"/>
          <w:szCs w:val="28"/>
        </w:rPr>
        <w:t>РОЕКТ</w:t>
      </w:r>
    </w:p>
    <w:p w:rsidR="00AD5623" w:rsidRDefault="00246879" w:rsidP="008D4F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5131">
        <w:rPr>
          <w:rFonts w:ascii="Times New Roman" w:hAnsi="Times New Roman" w:cs="Times New Roman"/>
          <w:b/>
          <w:sz w:val="28"/>
          <w:szCs w:val="28"/>
        </w:rPr>
        <w:t>О</w:t>
      </w:r>
      <w:r w:rsidR="00AD5623">
        <w:rPr>
          <w:rFonts w:ascii="Times New Roman" w:hAnsi="Times New Roman" w:cs="Times New Roman"/>
          <w:b/>
          <w:sz w:val="28"/>
          <w:szCs w:val="28"/>
        </w:rPr>
        <w:t>б утверждении Положения о публичных слушаниях</w:t>
      </w:r>
      <w:r w:rsidR="00FE4B5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1B1">
        <w:rPr>
          <w:rFonts w:ascii="Times New Roman" w:hAnsi="Times New Roman" w:cs="Times New Roman"/>
          <w:b/>
          <w:sz w:val="28"/>
          <w:szCs w:val="28"/>
        </w:rPr>
        <w:t xml:space="preserve"> в области  градостроительной деятельности </w:t>
      </w:r>
      <w:r w:rsidR="00AD5623">
        <w:rPr>
          <w:rFonts w:ascii="Times New Roman" w:hAnsi="Times New Roman" w:cs="Times New Roman"/>
          <w:b/>
          <w:sz w:val="28"/>
          <w:szCs w:val="28"/>
        </w:rPr>
        <w:t xml:space="preserve"> в  муниципальном </w:t>
      </w:r>
      <w:r>
        <w:rPr>
          <w:rFonts w:ascii="Times New Roman" w:hAnsi="Times New Roman" w:cs="Times New Roman"/>
          <w:b/>
          <w:sz w:val="28"/>
          <w:szCs w:val="28"/>
        </w:rPr>
        <w:t>образовании Новокубанский район</w:t>
      </w:r>
    </w:p>
    <w:p w:rsidR="00DB01B1" w:rsidRDefault="006F5131" w:rsidP="00DB01B1">
      <w:pPr>
        <w:pStyle w:val="a3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ab/>
      </w:r>
    </w:p>
    <w:p w:rsidR="009B3BA8" w:rsidRPr="00BF6E00" w:rsidRDefault="006F5131" w:rsidP="00BF6E00">
      <w:pPr>
        <w:pStyle w:val="a3"/>
      </w:pPr>
      <w:r>
        <w:rPr>
          <w:rFonts w:eastAsia="Calibri"/>
          <w:szCs w:val="28"/>
          <w:lang w:eastAsia="en-US"/>
        </w:rPr>
        <w:t xml:space="preserve">В </w:t>
      </w:r>
      <w:r>
        <w:rPr>
          <w:szCs w:val="28"/>
        </w:rPr>
        <w:t>соответствии</w:t>
      </w:r>
      <w:r w:rsidR="009B3BA8" w:rsidRPr="00926AC0">
        <w:rPr>
          <w:szCs w:val="28"/>
        </w:rPr>
        <w:t xml:space="preserve"> с</w:t>
      </w:r>
      <w:r w:rsidR="00DB01B1">
        <w:rPr>
          <w:szCs w:val="28"/>
        </w:rPr>
        <w:t>о статьями 16, 28  Федерального закона</w:t>
      </w:r>
      <w:r w:rsidR="009B3BA8" w:rsidRPr="00926AC0">
        <w:rPr>
          <w:szCs w:val="28"/>
        </w:rPr>
        <w:t xml:space="preserve"> от</w:t>
      </w:r>
      <w:r w:rsidR="009B3BA8">
        <w:rPr>
          <w:szCs w:val="28"/>
        </w:rPr>
        <w:t xml:space="preserve"> </w:t>
      </w:r>
      <w:r w:rsidR="009B3BA8" w:rsidRPr="00926AC0">
        <w:rPr>
          <w:szCs w:val="28"/>
        </w:rPr>
        <w:t xml:space="preserve"> </w:t>
      </w:r>
      <w:r w:rsidR="009B3BA8">
        <w:rPr>
          <w:szCs w:val="28"/>
        </w:rPr>
        <w:t>0</w:t>
      </w:r>
      <w:r w:rsidR="009B3BA8" w:rsidRPr="00926AC0">
        <w:rPr>
          <w:szCs w:val="28"/>
        </w:rPr>
        <w:t>6</w:t>
      </w:r>
      <w:r w:rsidR="00AD5623">
        <w:rPr>
          <w:szCs w:val="28"/>
        </w:rPr>
        <w:t xml:space="preserve"> октября </w:t>
      </w:r>
      <w:r w:rsidR="009B3BA8" w:rsidRPr="00926AC0">
        <w:rPr>
          <w:szCs w:val="28"/>
        </w:rPr>
        <w:t xml:space="preserve"> 2003</w:t>
      </w:r>
      <w:r w:rsidR="00AD5623">
        <w:rPr>
          <w:szCs w:val="28"/>
        </w:rPr>
        <w:t xml:space="preserve"> года</w:t>
      </w:r>
      <w:r w:rsidR="00DB01B1">
        <w:rPr>
          <w:szCs w:val="28"/>
        </w:rPr>
        <w:t xml:space="preserve"> </w:t>
      </w:r>
      <w:r w:rsidR="009B3BA8" w:rsidRPr="00926AC0">
        <w:rPr>
          <w:szCs w:val="28"/>
        </w:rPr>
        <w:t>№</w:t>
      </w:r>
      <w:r w:rsidR="00CE0049">
        <w:rPr>
          <w:szCs w:val="28"/>
        </w:rPr>
        <w:t xml:space="preserve"> </w:t>
      </w:r>
      <w:r w:rsidR="009B3BA8" w:rsidRPr="00926AC0">
        <w:rPr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DB01B1">
        <w:rPr>
          <w:szCs w:val="28"/>
        </w:rPr>
        <w:t>статьей 5.1 Градостроительного кодекса Российской Федерации</w:t>
      </w:r>
      <w:r w:rsidR="00BF6E00">
        <w:rPr>
          <w:szCs w:val="28"/>
        </w:rPr>
        <w:t xml:space="preserve">, </w:t>
      </w:r>
      <w:r w:rsidR="00AD5623">
        <w:rPr>
          <w:szCs w:val="28"/>
        </w:rPr>
        <w:t>руководствуясь у</w:t>
      </w:r>
      <w:r w:rsidR="009B3BA8" w:rsidRPr="00926AC0">
        <w:rPr>
          <w:szCs w:val="28"/>
        </w:rPr>
        <w:t>с</w:t>
      </w:r>
      <w:r w:rsidR="00AD5623">
        <w:rPr>
          <w:szCs w:val="28"/>
        </w:rPr>
        <w:t>тавом</w:t>
      </w:r>
      <w:r w:rsidR="009B3BA8" w:rsidRPr="00926AC0">
        <w:rPr>
          <w:szCs w:val="28"/>
        </w:rPr>
        <w:t xml:space="preserve"> му</w:t>
      </w:r>
      <w:r w:rsidR="00AD5623">
        <w:rPr>
          <w:szCs w:val="28"/>
        </w:rPr>
        <w:t xml:space="preserve">ниципального образования Новокубанский </w:t>
      </w:r>
      <w:r w:rsidR="009B3BA8" w:rsidRPr="00926AC0">
        <w:rPr>
          <w:szCs w:val="28"/>
        </w:rPr>
        <w:t xml:space="preserve"> район</w:t>
      </w:r>
      <w:r w:rsidR="009458DE">
        <w:rPr>
          <w:szCs w:val="28"/>
        </w:rPr>
        <w:t>,</w:t>
      </w:r>
      <w:r w:rsidR="009B3BA8" w:rsidRPr="00926AC0">
        <w:rPr>
          <w:szCs w:val="28"/>
        </w:rPr>
        <w:t xml:space="preserve"> Совет муниципального обра</w:t>
      </w:r>
      <w:r w:rsidR="00AD5623">
        <w:rPr>
          <w:szCs w:val="28"/>
        </w:rPr>
        <w:t xml:space="preserve">зования Новокубанский район  </w:t>
      </w:r>
      <w:proofErr w:type="spellStart"/>
      <w:proofErr w:type="gramStart"/>
      <w:r w:rsidR="00AD5623">
        <w:rPr>
          <w:szCs w:val="28"/>
        </w:rPr>
        <w:t>р</w:t>
      </w:r>
      <w:proofErr w:type="spellEnd"/>
      <w:proofErr w:type="gramEnd"/>
      <w:r w:rsidR="00AD5623">
        <w:rPr>
          <w:szCs w:val="28"/>
        </w:rPr>
        <w:t xml:space="preserve"> е </w:t>
      </w:r>
      <w:proofErr w:type="spellStart"/>
      <w:r w:rsidR="00AD5623">
        <w:rPr>
          <w:szCs w:val="28"/>
        </w:rPr>
        <w:t>ш</w:t>
      </w:r>
      <w:proofErr w:type="spellEnd"/>
      <w:r w:rsidR="00AD5623">
        <w:rPr>
          <w:szCs w:val="28"/>
        </w:rPr>
        <w:t xml:space="preserve"> и л</w:t>
      </w:r>
      <w:r w:rsidR="009B3BA8" w:rsidRPr="00926AC0">
        <w:rPr>
          <w:szCs w:val="28"/>
        </w:rPr>
        <w:t>:</w:t>
      </w:r>
    </w:p>
    <w:p w:rsidR="002341B0" w:rsidRDefault="00246879" w:rsidP="00AD562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D4FBA">
        <w:rPr>
          <w:rFonts w:ascii="Times New Roman" w:hAnsi="Times New Roman" w:cs="Times New Roman"/>
          <w:sz w:val="28"/>
          <w:szCs w:val="28"/>
        </w:rPr>
        <w:t xml:space="preserve">. </w:t>
      </w:r>
      <w:r w:rsidR="002341B0">
        <w:rPr>
          <w:rFonts w:ascii="Times New Roman" w:hAnsi="Times New Roman" w:cs="Times New Roman"/>
          <w:sz w:val="28"/>
          <w:szCs w:val="28"/>
        </w:rPr>
        <w:t>Утвердить Положение о публичных слушаниях</w:t>
      </w:r>
      <w:r w:rsidR="004F4442">
        <w:rPr>
          <w:rFonts w:ascii="Times New Roman" w:hAnsi="Times New Roman" w:cs="Times New Roman"/>
          <w:sz w:val="28"/>
          <w:szCs w:val="28"/>
        </w:rPr>
        <w:t xml:space="preserve"> </w:t>
      </w:r>
      <w:r w:rsidR="00BF6E00">
        <w:rPr>
          <w:rFonts w:ascii="Times New Roman" w:hAnsi="Times New Roman" w:cs="Times New Roman"/>
          <w:sz w:val="28"/>
          <w:szCs w:val="28"/>
        </w:rPr>
        <w:t>в области градостроительной деятельности</w:t>
      </w:r>
      <w:r w:rsidR="002341B0">
        <w:rPr>
          <w:rFonts w:ascii="Times New Roman" w:hAnsi="Times New Roman" w:cs="Times New Roman"/>
          <w:sz w:val="28"/>
          <w:szCs w:val="28"/>
        </w:rPr>
        <w:t xml:space="preserve"> в муниципальном </w:t>
      </w:r>
      <w:r w:rsidR="009458DE">
        <w:rPr>
          <w:rFonts w:ascii="Times New Roman" w:hAnsi="Times New Roman" w:cs="Times New Roman"/>
          <w:sz w:val="28"/>
          <w:szCs w:val="28"/>
        </w:rPr>
        <w:t>образовании Новокубанский район</w:t>
      </w:r>
      <w:r w:rsidR="002341B0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5A7482" w:rsidRDefault="005A7482" w:rsidP="00AD562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E4B5A">
        <w:rPr>
          <w:rFonts w:ascii="Times New Roman" w:hAnsi="Times New Roman" w:cs="Times New Roman"/>
          <w:sz w:val="28"/>
          <w:szCs w:val="28"/>
        </w:rPr>
        <w:t>. Решение Совета муниципального образования Новокубанский район от 15 февраля 2018 года № 307 «Об утверждении Положения о публичных слушаниях в муниципальном образовании Новокубанский район» считать утратившим силу.</w:t>
      </w:r>
    </w:p>
    <w:p w:rsidR="00C90EEA" w:rsidRDefault="00FE4B5A" w:rsidP="002341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341B0">
        <w:rPr>
          <w:rFonts w:ascii="Times New Roman" w:hAnsi="Times New Roman" w:cs="Times New Roman"/>
          <w:sz w:val="28"/>
          <w:szCs w:val="28"/>
        </w:rPr>
        <w:t>.</w:t>
      </w:r>
      <w:r w:rsidR="00BF6E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E004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E0049">
        <w:rPr>
          <w:rFonts w:ascii="Times New Roman" w:hAnsi="Times New Roman" w:cs="Times New Roman"/>
          <w:sz w:val="28"/>
          <w:szCs w:val="28"/>
        </w:rPr>
        <w:t xml:space="preserve"> вы</w:t>
      </w:r>
      <w:r w:rsidR="007E0B87">
        <w:rPr>
          <w:rFonts w:ascii="Times New Roman" w:hAnsi="Times New Roman" w:cs="Times New Roman"/>
          <w:sz w:val="28"/>
          <w:szCs w:val="28"/>
        </w:rPr>
        <w:t>полнением настоящего решения возложить на комиссию Совета муниципального образования Новокубанский район по нормотворчеству, развитию местного самоуправления, вопросам АПК  и контролю (Корнилов).</w:t>
      </w:r>
    </w:p>
    <w:p w:rsidR="00B23A48" w:rsidRDefault="00FE4B5A" w:rsidP="008D4FB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E0B87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вступает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в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силу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со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дня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его </w:t>
      </w:r>
      <w:r w:rsidR="00565DF3">
        <w:rPr>
          <w:rFonts w:ascii="Times New Roman" w:hAnsi="Times New Roman" w:cs="Times New Roman"/>
          <w:sz w:val="28"/>
          <w:szCs w:val="28"/>
        </w:rPr>
        <w:t xml:space="preserve"> </w:t>
      </w:r>
      <w:r w:rsidR="007E0B87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2341B0">
        <w:rPr>
          <w:rFonts w:ascii="Times New Roman" w:hAnsi="Times New Roman" w:cs="Times New Roman"/>
          <w:sz w:val="28"/>
          <w:szCs w:val="28"/>
        </w:rPr>
        <w:t>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B23A48" w:rsidRPr="00CE1F4D" w:rsidRDefault="00B23A48" w:rsidP="008D4FBA">
      <w:pPr>
        <w:spacing w:after="0"/>
        <w:ind w:firstLine="567"/>
        <w:jc w:val="both"/>
        <w:rPr>
          <w:rFonts w:ascii="Times New Roman" w:hAnsi="Times New Roman" w:cs="Times New Roman"/>
          <w:sz w:val="8"/>
          <w:szCs w:val="28"/>
        </w:rPr>
      </w:pPr>
    </w:p>
    <w:p w:rsidR="0042151D" w:rsidRDefault="0042151D" w:rsidP="00246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284"/>
        <w:gridCol w:w="4643"/>
      </w:tblGrid>
      <w:tr w:rsidR="009458DE" w:rsidTr="009458DE">
        <w:tc>
          <w:tcPr>
            <w:tcW w:w="4644" w:type="dxa"/>
          </w:tcPr>
          <w:p w:rsidR="009458DE" w:rsidRDefault="00CF0195" w:rsidP="009458DE">
            <w:pPr>
              <w:tabs>
                <w:tab w:val="left" w:pos="808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 главы</w:t>
            </w:r>
            <w:r w:rsidR="009458D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Новокубанский район</w:t>
            </w:r>
          </w:p>
          <w:p w:rsidR="009458DE" w:rsidRDefault="009458DE" w:rsidP="009458DE">
            <w:pPr>
              <w:tabs>
                <w:tab w:val="left" w:pos="8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9458DE" w:rsidRDefault="009458DE" w:rsidP="00CF0195">
            <w:pPr>
              <w:tabs>
                <w:tab w:val="left" w:pos="8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CF0195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="00CF0195">
              <w:rPr>
                <w:rFonts w:ascii="Times New Roman" w:hAnsi="Times New Roman" w:cs="Times New Roman"/>
                <w:sz w:val="28"/>
                <w:szCs w:val="28"/>
              </w:rPr>
              <w:t>Е.В.Афонина</w:t>
            </w:r>
            <w:proofErr w:type="spellEnd"/>
          </w:p>
        </w:tc>
        <w:tc>
          <w:tcPr>
            <w:tcW w:w="284" w:type="dxa"/>
          </w:tcPr>
          <w:p w:rsidR="009458DE" w:rsidRDefault="009458DE" w:rsidP="00246879">
            <w:pPr>
              <w:tabs>
                <w:tab w:val="left" w:pos="8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9458DE" w:rsidRDefault="009458DE" w:rsidP="009458DE">
            <w:pPr>
              <w:tabs>
                <w:tab w:val="left" w:pos="808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</w:p>
          <w:p w:rsidR="009458DE" w:rsidRDefault="009458DE" w:rsidP="00246879">
            <w:pPr>
              <w:tabs>
                <w:tab w:val="left" w:pos="8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6B0" w:rsidRDefault="009458DE" w:rsidP="009C56B0">
            <w:pPr>
              <w:tabs>
                <w:tab w:val="left" w:pos="80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Е.Н.Шуто</w:t>
            </w:r>
            <w:r w:rsidR="009C56B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9C56B0" w:rsidRDefault="009C56B0" w:rsidP="00CE1F4D">
      <w:pPr>
        <w:tabs>
          <w:tab w:val="left" w:pos="4536"/>
        </w:tabs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 w:rsidRPr="00BC3F4E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УТВЕРЖДЕНО </w:t>
      </w:r>
    </w:p>
    <w:p w:rsidR="009C56B0" w:rsidRPr="00BC3F4E" w:rsidRDefault="009C56B0" w:rsidP="00CE1F4D">
      <w:pPr>
        <w:tabs>
          <w:tab w:val="left" w:pos="4536"/>
        </w:tabs>
        <w:spacing w:after="0"/>
        <w:ind w:left="4678"/>
        <w:rPr>
          <w:rFonts w:ascii="Times New Roman" w:hAnsi="Times New Roman" w:cs="Times New Roman"/>
          <w:sz w:val="28"/>
          <w:szCs w:val="28"/>
        </w:rPr>
      </w:pPr>
      <w:r w:rsidRPr="00BC3F4E">
        <w:rPr>
          <w:rFonts w:ascii="Times New Roman" w:hAnsi="Times New Roman" w:cs="Times New Roman"/>
          <w:sz w:val="28"/>
          <w:szCs w:val="28"/>
        </w:rPr>
        <w:t xml:space="preserve">решением Совета муниципального образования Новокубанский район </w:t>
      </w:r>
      <w:proofErr w:type="gramStart"/>
      <w:r w:rsidRPr="00BC3F4E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BC3F4E">
        <w:rPr>
          <w:rFonts w:ascii="Times New Roman" w:hAnsi="Times New Roman" w:cs="Times New Roman"/>
          <w:sz w:val="28"/>
          <w:szCs w:val="28"/>
        </w:rPr>
        <w:t xml:space="preserve"> </w:t>
      </w:r>
      <w:r w:rsidR="00CE1F4D">
        <w:rPr>
          <w:rFonts w:ascii="Times New Roman" w:hAnsi="Times New Roman" w:cs="Times New Roman"/>
          <w:sz w:val="28"/>
          <w:szCs w:val="28"/>
        </w:rPr>
        <w:t xml:space="preserve">21.10.2021 </w:t>
      </w:r>
      <w:r w:rsidRPr="00BC3F4E">
        <w:rPr>
          <w:rFonts w:ascii="Times New Roman" w:hAnsi="Times New Roman" w:cs="Times New Roman"/>
          <w:sz w:val="28"/>
          <w:szCs w:val="28"/>
        </w:rPr>
        <w:t>№</w:t>
      </w:r>
      <w:r w:rsidR="00CE1F4D">
        <w:rPr>
          <w:rFonts w:ascii="Times New Roman" w:hAnsi="Times New Roman" w:cs="Times New Roman"/>
          <w:sz w:val="28"/>
          <w:szCs w:val="28"/>
        </w:rPr>
        <w:t xml:space="preserve"> 153</w:t>
      </w:r>
    </w:p>
    <w:p w:rsidR="009C56B0" w:rsidRPr="00BC3F4E" w:rsidRDefault="009C56B0" w:rsidP="009C56B0">
      <w:pPr>
        <w:tabs>
          <w:tab w:val="left" w:pos="4536"/>
        </w:tabs>
        <w:ind w:left="4678"/>
        <w:rPr>
          <w:rFonts w:ascii="Times New Roman" w:hAnsi="Times New Roman" w:cs="Times New Roman"/>
          <w:sz w:val="28"/>
          <w:szCs w:val="28"/>
        </w:rPr>
      </w:pPr>
    </w:p>
    <w:p w:rsidR="009C56B0" w:rsidRPr="002A276B" w:rsidRDefault="009C56B0" w:rsidP="009C56B0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br/>
        <w:t xml:space="preserve">о публичных слушаниях </w:t>
      </w:r>
      <w:r w:rsidRPr="002A276B">
        <w:rPr>
          <w:rFonts w:ascii="Times New Roman" w:hAnsi="Times New Roman" w:cs="Times New Roman"/>
          <w:sz w:val="28"/>
          <w:szCs w:val="28"/>
        </w:rPr>
        <w:t>в области градостроительной деятельности в муниципальном о</w:t>
      </w:r>
      <w:r>
        <w:rPr>
          <w:rFonts w:ascii="Times New Roman" w:hAnsi="Times New Roman" w:cs="Times New Roman"/>
          <w:sz w:val="28"/>
          <w:szCs w:val="28"/>
        </w:rPr>
        <w:t>бразовании Новокубанский район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A276B">
        <w:rPr>
          <w:rFonts w:ascii="Times New Roman" w:hAnsi="Times New Roman" w:cs="Times New Roman"/>
          <w:sz w:val="28"/>
          <w:szCs w:val="28"/>
        </w:rPr>
        <w:t xml:space="preserve">Настоящее Положение устанавливает в соответствии с </w:t>
      </w:r>
      <w:hyperlink r:id="rId6" w:history="1">
        <w:r w:rsidRPr="002A276B">
          <w:rPr>
            <w:rStyle w:val="ac"/>
            <w:sz w:val="28"/>
            <w:szCs w:val="28"/>
          </w:rPr>
          <w:t>Конституцией</w:t>
        </w:r>
      </w:hyperlink>
      <w:r w:rsidRPr="002A276B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7" w:history="1">
        <w:r w:rsidRPr="002A276B">
          <w:rPr>
            <w:rStyle w:val="ac"/>
            <w:sz w:val="28"/>
            <w:szCs w:val="28"/>
          </w:rPr>
          <w:t>Градостроительным кодексом</w:t>
        </w:r>
      </w:hyperlink>
      <w:r w:rsidRPr="002A276B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hyperlink r:id="rId8" w:history="1">
        <w:r w:rsidRPr="002A276B">
          <w:rPr>
            <w:rStyle w:val="ac"/>
            <w:sz w:val="28"/>
            <w:szCs w:val="28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06 октября 2003 года № 131-ФЗ «</w:t>
      </w:r>
      <w:r w:rsidRPr="002A276B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2A276B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>
          <w:rPr>
            <w:rStyle w:val="ac"/>
            <w:sz w:val="28"/>
            <w:szCs w:val="28"/>
          </w:rPr>
          <w:t>у</w:t>
        </w:r>
        <w:r w:rsidRPr="002A276B">
          <w:rPr>
            <w:rStyle w:val="ac"/>
            <w:sz w:val="28"/>
            <w:szCs w:val="28"/>
          </w:rPr>
          <w:t>ставом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 </w:t>
      </w:r>
      <w:r w:rsidRPr="002A276B">
        <w:rPr>
          <w:rFonts w:ascii="Times New Roman" w:hAnsi="Times New Roman" w:cs="Times New Roman"/>
          <w:sz w:val="28"/>
          <w:szCs w:val="28"/>
        </w:rPr>
        <w:t xml:space="preserve">правила организации и проведения публичных слушаний в области градостроительной деятельности на территории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Новокубанский район (далее – Новокубанский район</w:t>
      </w:r>
      <w:r w:rsidRPr="002A276B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Pr="002A276B" w:rsidRDefault="009C56B0" w:rsidP="009C56B0">
      <w:pPr>
        <w:pStyle w:val="af"/>
        <w:rPr>
          <w:rFonts w:ascii="Times New Roman" w:hAnsi="Times New Roman" w:cs="Times New Roman"/>
          <w:sz w:val="28"/>
          <w:szCs w:val="28"/>
        </w:rPr>
      </w:pPr>
      <w:bookmarkStart w:id="0" w:name="sub_1301"/>
      <w:r w:rsidRPr="002A276B">
        <w:rPr>
          <w:rStyle w:val="ae"/>
          <w:rFonts w:ascii="Times New Roman" w:hAnsi="Times New Roman" w:cs="Times New Roman"/>
          <w:bCs/>
          <w:sz w:val="28"/>
          <w:szCs w:val="28"/>
        </w:rPr>
        <w:t>Статья 1.</w:t>
      </w:r>
      <w:r w:rsidRPr="002A276B">
        <w:rPr>
          <w:rFonts w:ascii="Times New Roman" w:hAnsi="Times New Roman" w:cs="Times New Roman"/>
          <w:sz w:val="28"/>
          <w:szCs w:val="28"/>
        </w:rPr>
        <w:t xml:space="preserve"> Основные понятия</w:t>
      </w:r>
    </w:p>
    <w:bookmarkEnd w:id="0"/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Для целей настоящего Положения используются следующие понятия:</w:t>
      </w:r>
    </w:p>
    <w:p w:rsidR="009C56B0" w:rsidRPr="002A276B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BC3F4E">
        <w:rPr>
          <w:rFonts w:ascii="Times New Roman" w:hAnsi="Times New Roman" w:cs="Times New Roman"/>
          <w:b/>
          <w:sz w:val="28"/>
          <w:szCs w:val="28"/>
        </w:rPr>
        <w:t>публичные слушания</w:t>
      </w:r>
      <w:r w:rsidRPr="002A276B">
        <w:rPr>
          <w:rFonts w:ascii="Times New Roman" w:hAnsi="Times New Roman" w:cs="Times New Roman"/>
          <w:sz w:val="28"/>
          <w:szCs w:val="28"/>
        </w:rPr>
        <w:t xml:space="preserve"> - форма реализации права населения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r w:rsidRPr="002A276B">
        <w:rPr>
          <w:rFonts w:ascii="Times New Roman" w:hAnsi="Times New Roman" w:cs="Times New Roman"/>
          <w:sz w:val="28"/>
          <w:szCs w:val="28"/>
        </w:rPr>
        <w:t xml:space="preserve">на участие в процессе принятия решений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r w:rsidRPr="002A276B">
        <w:rPr>
          <w:rFonts w:ascii="Times New Roman" w:hAnsi="Times New Roman" w:cs="Times New Roman"/>
          <w:sz w:val="28"/>
          <w:szCs w:val="28"/>
        </w:rPr>
        <w:t>посредством проведения собрания для публичного обсуждения проектов муниципальных правовых актов и принятия решений по общественно значимым вопросам местного значения;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C3F4E">
        <w:rPr>
          <w:rFonts w:ascii="Times New Roman" w:hAnsi="Times New Roman" w:cs="Times New Roman"/>
          <w:b/>
          <w:sz w:val="28"/>
          <w:szCs w:val="28"/>
        </w:rPr>
        <w:t>участн</w:t>
      </w:r>
      <w:r>
        <w:rPr>
          <w:rFonts w:ascii="Times New Roman" w:hAnsi="Times New Roman" w:cs="Times New Roman"/>
          <w:b/>
          <w:sz w:val="28"/>
          <w:szCs w:val="28"/>
        </w:rPr>
        <w:t xml:space="preserve">ики </w:t>
      </w:r>
      <w:r w:rsidRPr="00BC3F4E">
        <w:rPr>
          <w:rFonts w:ascii="Times New Roman" w:hAnsi="Times New Roman" w:cs="Times New Roman"/>
          <w:b/>
          <w:sz w:val="28"/>
          <w:szCs w:val="28"/>
        </w:rPr>
        <w:t>публичных слушаний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 -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</w:t>
      </w:r>
      <w:r w:rsidRPr="002A276B">
        <w:rPr>
          <w:rFonts w:ascii="Times New Roman" w:hAnsi="Times New Roman" w:cs="Times New Roman"/>
          <w:sz w:val="28"/>
          <w:szCs w:val="28"/>
        </w:rPr>
        <w:lastRenderedPageBreak/>
        <w:t>строительства, а также правообладатели помещений, являющихся</w:t>
      </w:r>
      <w:proofErr w:type="gramEnd"/>
      <w:r w:rsidRPr="002A276B">
        <w:rPr>
          <w:rFonts w:ascii="Times New Roman" w:hAnsi="Times New Roman" w:cs="Times New Roman"/>
          <w:sz w:val="28"/>
          <w:szCs w:val="28"/>
        </w:rPr>
        <w:t xml:space="preserve"> частью указанных объектов капитального строительства;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C3F4E">
        <w:rPr>
          <w:rFonts w:ascii="Times New Roman" w:hAnsi="Times New Roman" w:cs="Times New Roman"/>
          <w:b/>
          <w:sz w:val="28"/>
          <w:szCs w:val="28"/>
        </w:rPr>
        <w:t>участн</w:t>
      </w:r>
      <w:r>
        <w:rPr>
          <w:rFonts w:ascii="Times New Roman" w:hAnsi="Times New Roman" w:cs="Times New Roman"/>
          <w:b/>
          <w:sz w:val="28"/>
          <w:szCs w:val="28"/>
        </w:rPr>
        <w:t xml:space="preserve">ики </w:t>
      </w:r>
      <w:r w:rsidRPr="00BC3F4E">
        <w:rPr>
          <w:rFonts w:ascii="Times New Roman" w:hAnsi="Times New Roman" w:cs="Times New Roman"/>
          <w:b/>
          <w:sz w:val="28"/>
          <w:szCs w:val="28"/>
        </w:rPr>
        <w:t>публичных слушаний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</w:t>
      </w:r>
      <w:proofErr w:type="gramEnd"/>
      <w:r w:rsidRPr="002A27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276B">
        <w:rPr>
          <w:rFonts w:ascii="Times New Roman" w:hAnsi="Times New Roman" w:cs="Times New Roman"/>
          <w:sz w:val="28"/>
          <w:szCs w:val="28"/>
        </w:rPr>
        <w:t>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</w:t>
      </w:r>
      <w:proofErr w:type="gramEnd"/>
      <w:r w:rsidRPr="002A276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A276B">
        <w:rPr>
          <w:rFonts w:ascii="Times New Roman" w:hAnsi="Times New Roman" w:cs="Times New Roman"/>
          <w:sz w:val="28"/>
          <w:szCs w:val="28"/>
        </w:rPr>
        <w:t xml:space="preserve">предусмотренном </w:t>
      </w:r>
      <w:hyperlink r:id="rId10" w:history="1">
        <w:r w:rsidRPr="002A276B">
          <w:rPr>
            <w:rStyle w:val="ac"/>
            <w:sz w:val="28"/>
            <w:szCs w:val="28"/>
          </w:rPr>
          <w:t>частью 3 статьи 39</w:t>
        </w:r>
      </w:hyperlink>
      <w:r w:rsidRPr="002A276B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также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проектов;</w:t>
      </w:r>
      <w:proofErr w:type="gramEnd"/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644DEA">
        <w:rPr>
          <w:rFonts w:ascii="Times New Roman" w:hAnsi="Times New Roman" w:cs="Times New Roman"/>
          <w:b/>
          <w:sz w:val="28"/>
          <w:szCs w:val="28"/>
        </w:rPr>
        <w:t>официальный сайт</w:t>
      </w:r>
      <w:r w:rsidRPr="002A276B">
        <w:rPr>
          <w:rFonts w:ascii="Times New Roman" w:hAnsi="Times New Roman" w:cs="Times New Roman"/>
          <w:sz w:val="28"/>
          <w:szCs w:val="28"/>
        </w:rPr>
        <w:t xml:space="preserve"> - сайт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Новокубанский район </w:t>
      </w:r>
      <w:r w:rsidRPr="002A276B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A276B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A276B">
        <w:rPr>
          <w:rFonts w:ascii="Times New Roman" w:hAnsi="Times New Roman" w:cs="Times New Roman"/>
          <w:sz w:val="28"/>
          <w:szCs w:val="28"/>
        </w:rPr>
        <w:t>, содержащий информацию о деятельности органа местного самоуправления, электронный адрес которого включает доменное имя, права на которое принадлежат органу местного самоуправления.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Pr="002A276B" w:rsidRDefault="009C56B0" w:rsidP="009C56B0">
      <w:pPr>
        <w:pStyle w:val="af"/>
        <w:rPr>
          <w:rFonts w:ascii="Times New Roman" w:hAnsi="Times New Roman" w:cs="Times New Roman"/>
          <w:sz w:val="28"/>
          <w:szCs w:val="28"/>
        </w:rPr>
      </w:pPr>
      <w:bookmarkStart w:id="1" w:name="sub_1302"/>
      <w:r w:rsidRPr="002A276B">
        <w:rPr>
          <w:rStyle w:val="ae"/>
          <w:rFonts w:ascii="Times New Roman" w:hAnsi="Times New Roman" w:cs="Times New Roman"/>
          <w:bCs/>
          <w:sz w:val="28"/>
          <w:szCs w:val="28"/>
        </w:rPr>
        <w:t>Статья 2.</w:t>
      </w:r>
      <w:r w:rsidRPr="002A276B">
        <w:rPr>
          <w:rFonts w:ascii="Times New Roman" w:hAnsi="Times New Roman" w:cs="Times New Roman"/>
          <w:sz w:val="28"/>
          <w:szCs w:val="28"/>
        </w:rPr>
        <w:t xml:space="preserve"> Цели </w:t>
      </w:r>
      <w:r>
        <w:rPr>
          <w:rFonts w:ascii="Times New Roman" w:hAnsi="Times New Roman" w:cs="Times New Roman"/>
          <w:sz w:val="28"/>
          <w:szCs w:val="28"/>
        </w:rPr>
        <w:t>проведения публичных слушаний</w:t>
      </w:r>
    </w:p>
    <w:bookmarkEnd w:id="1"/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Публичные с</w:t>
      </w:r>
      <w:r>
        <w:rPr>
          <w:rFonts w:ascii="Times New Roman" w:hAnsi="Times New Roman" w:cs="Times New Roman"/>
          <w:sz w:val="28"/>
          <w:szCs w:val="28"/>
        </w:rPr>
        <w:t>лушания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проводятся в целях: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2" w:name="sub_201"/>
      <w:r w:rsidRPr="002A276B">
        <w:rPr>
          <w:rFonts w:ascii="Times New Roman" w:hAnsi="Times New Roman" w:cs="Times New Roman"/>
          <w:sz w:val="28"/>
          <w:szCs w:val="28"/>
        </w:rPr>
        <w:t>1.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3" w:name="sub_202"/>
      <w:bookmarkEnd w:id="2"/>
      <w:r w:rsidRPr="002A276B">
        <w:rPr>
          <w:rFonts w:ascii="Times New Roman" w:hAnsi="Times New Roman" w:cs="Times New Roman"/>
          <w:sz w:val="28"/>
          <w:szCs w:val="28"/>
        </w:rPr>
        <w:lastRenderedPageBreak/>
        <w:t xml:space="preserve">2. Информирования общественности 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r w:rsidRPr="002A276B">
        <w:rPr>
          <w:rFonts w:ascii="Times New Roman" w:hAnsi="Times New Roman" w:cs="Times New Roman"/>
          <w:sz w:val="28"/>
          <w:szCs w:val="28"/>
        </w:rPr>
        <w:t>о фактах и существующих мнениях по обсуждаемой проблеме.</w:t>
      </w:r>
    </w:p>
    <w:bookmarkEnd w:id="3"/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Pr="002A276B" w:rsidRDefault="009C56B0" w:rsidP="009C56B0">
      <w:pPr>
        <w:pStyle w:val="af"/>
        <w:rPr>
          <w:rFonts w:ascii="Times New Roman" w:hAnsi="Times New Roman" w:cs="Times New Roman"/>
          <w:sz w:val="28"/>
          <w:szCs w:val="28"/>
        </w:rPr>
      </w:pPr>
      <w:bookmarkStart w:id="4" w:name="sub_1303"/>
      <w:r w:rsidRPr="002A276B">
        <w:rPr>
          <w:rStyle w:val="ae"/>
          <w:rFonts w:ascii="Times New Roman" w:hAnsi="Times New Roman" w:cs="Times New Roman"/>
          <w:bCs/>
          <w:sz w:val="28"/>
          <w:szCs w:val="28"/>
        </w:rPr>
        <w:t>Статья 3.</w:t>
      </w:r>
      <w:r w:rsidRPr="002A276B">
        <w:rPr>
          <w:rFonts w:ascii="Times New Roman" w:hAnsi="Times New Roman" w:cs="Times New Roman"/>
          <w:sz w:val="28"/>
          <w:szCs w:val="28"/>
        </w:rPr>
        <w:t xml:space="preserve"> Вопросы, в</w:t>
      </w:r>
      <w:r>
        <w:rPr>
          <w:rFonts w:ascii="Times New Roman" w:hAnsi="Times New Roman" w:cs="Times New Roman"/>
          <w:sz w:val="28"/>
          <w:szCs w:val="28"/>
        </w:rPr>
        <w:t xml:space="preserve">ыносимые на публичные слушания </w:t>
      </w:r>
      <w:r w:rsidRPr="002A276B">
        <w:rPr>
          <w:rFonts w:ascii="Times New Roman" w:hAnsi="Times New Roman" w:cs="Times New Roman"/>
          <w:sz w:val="28"/>
          <w:szCs w:val="28"/>
        </w:rPr>
        <w:t>в области градостроительной деятельности</w:t>
      </w:r>
    </w:p>
    <w:bookmarkEnd w:id="4"/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A276B">
        <w:rPr>
          <w:rFonts w:ascii="Times New Roman" w:hAnsi="Times New Roman" w:cs="Times New Roman"/>
          <w:sz w:val="28"/>
          <w:szCs w:val="28"/>
        </w:rPr>
        <w:t xml:space="preserve">убличные слушания в области градостроительной деятельности проводятся </w:t>
      </w:r>
      <w:proofErr w:type="gramStart"/>
      <w:r w:rsidRPr="002A276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2A276B">
        <w:rPr>
          <w:rFonts w:ascii="Times New Roman" w:hAnsi="Times New Roman" w:cs="Times New Roman"/>
          <w:sz w:val="28"/>
          <w:szCs w:val="28"/>
        </w:rPr>
        <w:t>: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5" w:name="sub_301"/>
      <w:r>
        <w:rPr>
          <w:rFonts w:ascii="Times New Roman" w:hAnsi="Times New Roman" w:cs="Times New Roman"/>
          <w:sz w:val="28"/>
          <w:szCs w:val="28"/>
        </w:rPr>
        <w:t>1. Проектам генеральных планов поселений, проектам, предусматривающим внесение изменений в них</w:t>
      </w:r>
      <w:r w:rsidRPr="002A276B">
        <w:rPr>
          <w:rFonts w:ascii="Times New Roman" w:hAnsi="Times New Roman" w:cs="Times New Roman"/>
          <w:sz w:val="28"/>
          <w:szCs w:val="28"/>
        </w:rPr>
        <w:t>.</w:t>
      </w:r>
    </w:p>
    <w:p w:rsidR="009C56B0" w:rsidRPr="002F032A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6" w:name="sub_302"/>
      <w:bookmarkEnd w:id="5"/>
      <w:r>
        <w:rPr>
          <w:rFonts w:ascii="Times New Roman" w:hAnsi="Times New Roman" w:cs="Times New Roman"/>
          <w:sz w:val="28"/>
          <w:szCs w:val="28"/>
        </w:rPr>
        <w:t>2. Проектам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правил земле</w:t>
      </w:r>
      <w:r>
        <w:rPr>
          <w:rFonts w:ascii="Times New Roman" w:hAnsi="Times New Roman" w:cs="Times New Roman"/>
          <w:sz w:val="28"/>
          <w:szCs w:val="28"/>
        </w:rPr>
        <w:t xml:space="preserve">пользования и застройки поселений, проектам, </w:t>
      </w:r>
      <w:r w:rsidRPr="002F032A">
        <w:rPr>
          <w:rFonts w:ascii="Times New Roman" w:hAnsi="Times New Roman" w:cs="Times New Roman"/>
          <w:sz w:val="28"/>
          <w:szCs w:val="28"/>
        </w:rPr>
        <w:t>предусматривающим внесение изменений в них.</w:t>
      </w:r>
    </w:p>
    <w:p w:rsidR="009C56B0" w:rsidRPr="002F032A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7" w:name="sub_303"/>
      <w:bookmarkEnd w:id="6"/>
      <w:r w:rsidRPr="002F032A">
        <w:rPr>
          <w:rFonts w:ascii="Times New Roman" w:hAnsi="Times New Roman" w:cs="Times New Roman"/>
          <w:sz w:val="28"/>
          <w:szCs w:val="28"/>
        </w:rPr>
        <w:t>3. Проекту планировки территории, проекту межевания территории, проекту, предусматривающему внесение изменений в них.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8" w:name="sub_304"/>
      <w:bookmarkEnd w:id="7"/>
      <w:r w:rsidRPr="002F032A">
        <w:rPr>
          <w:rFonts w:ascii="Times New Roman" w:hAnsi="Times New Roman" w:cs="Times New Roman"/>
          <w:sz w:val="28"/>
          <w:szCs w:val="28"/>
        </w:rPr>
        <w:t>4. Проекту решения</w:t>
      </w:r>
      <w:r w:rsidRPr="002A276B">
        <w:rPr>
          <w:rFonts w:ascii="Times New Roman" w:hAnsi="Times New Roman" w:cs="Times New Roman"/>
          <w:sz w:val="28"/>
          <w:szCs w:val="28"/>
        </w:rPr>
        <w:t xml:space="preserve"> о предоставлении разрешения на условно разрешенный вид использования земельного участка или объекта капитального строительства.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9" w:name="sub_305"/>
      <w:bookmarkEnd w:id="8"/>
      <w:r w:rsidRPr="002A276B">
        <w:rPr>
          <w:rFonts w:ascii="Times New Roman" w:hAnsi="Times New Roman" w:cs="Times New Roman"/>
          <w:sz w:val="28"/>
          <w:szCs w:val="28"/>
        </w:rPr>
        <w:t>5. Проек</w:t>
      </w:r>
      <w:r w:rsidRPr="002F032A">
        <w:rPr>
          <w:rFonts w:ascii="Times New Roman" w:hAnsi="Times New Roman" w:cs="Times New Roman"/>
          <w:sz w:val="28"/>
          <w:szCs w:val="28"/>
        </w:rPr>
        <w:t>ту</w:t>
      </w:r>
      <w:r w:rsidRPr="002A276B">
        <w:rPr>
          <w:rFonts w:ascii="Times New Roman" w:hAnsi="Times New Roman" w:cs="Times New Roman"/>
          <w:sz w:val="28"/>
          <w:szCs w:val="28"/>
        </w:rPr>
        <w:t xml:space="preserve">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bookmarkEnd w:id="9"/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Pr="002A276B" w:rsidRDefault="009C56B0" w:rsidP="009C56B0">
      <w:pPr>
        <w:pStyle w:val="af"/>
        <w:rPr>
          <w:rFonts w:ascii="Times New Roman" w:hAnsi="Times New Roman" w:cs="Times New Roman"/>
          <w:sz w:val="28"/>
          <w:szCs w:val="28"/>
        </w:rPr>
      </w:pPr>
      <w:bookmarkStart w:id="10" w:name="sub_1304"/>
      <w:r w:rsidRPr="002A276B">
        <w:rPr>
          <w:rStyle w:val="ae"/>
          <w:rFonts w:ascii="Times New Roman" w:hAnsi="Times New Roman" w:cs="Times New Roman"/>
          <w:bCs/>
          <w:sz w:val="28"/>
          <w:szCs w:val="28"/>
        </w:rPr>
        <w:t>Статья 4.</w:t>
      </w:r>
      <w:r w:rsidRPr="002A276B">
        <w:rPr>
          <w:rFonts w:ascii="Times New Roman" w:hAnsi="Times New Roman" w:cs="Times New Roman"/>
          <w:sz w:val="28"/>
          <w:szCs w:val="28"/>
        </w:rPr>
        <w:t xml:space="preserve"> Финансирование расходов, связанных с организацией и проведением публичных с</w:t>
      </w:r>
      <w:r>
        <w:rPr>
          <w:rFonts w:ascii="Times New Roman" w:hAnsi="Times New Roman" w:cs="Times New Roman"/>
          <w:sz w:val="28"/>
          <w:szCs w:val="28"/>
        </w:rPr>
        <w:t>лушаний</w:t>
      </w:r>
    </w:p>
    <w:bookmarkEnd w:id="10"/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Финансирование расходов, связанных с организацией и проведением публичных сл</w:t>
      </w:r>
      <w:r>
        <w:rPr>
          <w:rFonts w:ascii="Times New Roman" w:hAnsi="Times New Roman" w:cs="Times New Roman"/>
          <w:sz w:val="28"/>
          <w:szCs w:val="28"/>
        </w:rPr>
        <w:t>ушаний</w:t>
      </w:r>
      <w:r w:rsidRPr="002A276B">
        <w:rPr>
          <w:rFonts w:ascii="Times New Roman" w:hAnsi="Times New Roman" w:cs="Times New Roman"/>
          <w:sz w:val="28"/>
          <w:szCs w:val="28"/>
        </w:rPr>
        <w:t xml:space="preserve"> осуществляется из следующих источников: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11" w:name="sub_401"/>
      <w:r>
        <w:rPr>
          <w:rFonts w:ascii="Times New Roman" w:hAnsi="Times New Roman" w:cs="Times New Roman"/>
          <w:sz w:val="28"/>
          <w:szCs w:val="28"/>
        </w:rPr>
        <w:t>1. По проектам генеральных планов</w:t>
      </w:r>
      <w:r w:rsidRPr="004931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поселений, а также по проектам, предусматривающим внесение изменений в них</w:t>
      </w:r>
      <w:r w:rsidRPr="004931AB">
        <w:rPr>
          <w:rFonts w:ascii="Times New Roman" w:hAnsi="Times New Roman" w:cs="Times New Roman"/>
          <w:sz w:val="28"/>
          <w:szCs w:val="28"/>
        </w:rPr>
        <w:t>, - из средств бюджета Новокубанского района.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12" w:name="sub_402"/>
      <w:bookmarkEnd w:id="11"/>
      <w:r w:rsidRPr="002A276B">
        <w:rPr>
          <w:rFonts w:ascii="Times New Roman" w:hAnsi="Times New Roman" w:cs="Times New Roman"/>
          <w:sz w:val="28"/>
          <w:szCs w:val="28"/>
        </w:rPr>
        <w:t xml:space="preserve">2. По проекту правил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>поселений, а также по проектам, предусматривающим внесение изменений в них</w:t>
      </w:r>
      <w:r w:rsidRPr="002A276B">
        <w:rPr>
          <w:rFonts w:ascii="Times New Roman" w:hAnsi="Times New Roman" w:cs="Times New Roman"/>
          <w:sz w:val="28"/>
          <w:szCs w:val="28"/>
        </w:rPr>
        <w:t>, - из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Pr="002A276B">
        <w:rPr>
          <w:rFonts w:ascii="Times New Roman" w:hAnsi="Times New Roman" w:cs="Times New Roman"/>
          <w:sz w:val="28"/>
          <w:szCs w:val="28"/>
        </w:rPr>
        <w:t>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13" w:name="sub_403"/>
      <w:bookmarkEnd w:id="12"/>
      <w:r w:rsidRPr="002A276B">
        <w:rPr>
          <w:rFonts w:ascii="Times New Roman" w:hAnsi="Times New Roman" w:cs="Times New Roman"/>
          <w:sz w:val="28"/>
          <w:szCs w:val="28"/>
        </w:rPr>
        <w:lastRenderedPageBreak/>
        <w:t xml:space="preserve">3. По проекту планировки территории, проекту межевания территории </w:t>
      </w:r>
      <w:proofErr w:type="gramStart"/>
      <w:r w:rsidRPr="002A276B"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Новокубанском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</w:t>
      </w:r>
      <w:r w:rsidRPr="002A276B">
        <w:rPr>
          <w:rFonts w:ascii="Times New Roman" w:hAnsi="Times New Roman" w:cs="Times New Roman"/>
          <w:sz w:val="28"/>
          <w:szCs w:val="28"/>
        </w:rPr>
        <w:t xml:space="preserve">, а также по проекту, предусматривающему внесение изменений в них </w:t>
      </w:r>
      <w:r>
        <w:rPr>
          <w:rFonts w:ascii="Times New Roman" w:hAnsi="Times New Roman" w:cs="Times New Roman"/>
          <w:sz w:val="28"/>
          <w:szCs w:val="28"/>
        </w:rPr>
        <w:t>- из средств бюджета Новокубанского района</w:t>
      </w:r>
      <w:r w:rsidRPr="002A276B">
        <w:rPr>
          <w:rFonts w:ascii="Times New Roman" w:hAnsi="Times New Roman" w:cs="Times New Roman"/>
          <w:sz w:val="28"/>
          <w:szCs w:val="28"/>
        </w:rPr>
        <w:t>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14" w:name="sub_405"/>
      <w:bookmarkEnd w:id="13"/>
      <w:r>
        <w:rPr>
          <w:rFonts w:ascii="Times New Roman" w:hAnsi="Times New Roman" w:cs="Times New Roman"/>
          <w:sz w:val="28"/>
          <w:szCs w:val="28"/>
        </w:rPr>
        <w:t>4</w:t>
      </w:r>
      <w:r w:rsidRPr="002A276B">
        <w:rPr>
          <w:rFonts w:ascii="Times New Roman" w:hAnsi="Times New Roman" w:cs="Times New Roman"/>
          <w:sz w:val="28"/>
          <w:szCs w:val="28"/>
        </w:rPr>
        <w:t>. По проекту решения о предоставлении разрешения на условно разрешенный вид использования,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- за счет средств физического или юридического лица, заинтересованного в предоставлении такого разрешения.</w:t>
      </w:r>
    </w:p>
    <w:bookmarkEnd w:id="14"/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Pr="002A276B" w:rsidRDefault="009C56B0" w:rsidP="009C56B0">
      <w:pPr>
        <w:pStyle w:val="af"/>
        <w:rPr>
          <w:rFonts w:ascii="Times New Roman" w:hAnsi="Times New Roman" w:cs="Times New Roman"/>
          <w:sz w:val="28"/>
          <w:szCs w:val="28"/>
        </w:rPr>
      </w:pPr>
      <w:bookmarkStart w:id="15" w:name="sub_1305"/>
      <w:r w:rsidRPr="002A276B">
        <w:rPr>
          <w:rStyle w:val="ae"/>
          <w:rFonts w:ascii="Times New Roman" w:hAnsi="Times New Roman" w:cs="Times New Roman"/>
          <w:bCs/>
          <w:sz w:val="28"/>
          <w:szCs w:val="28"/>
        </w:rPr>
        <w:t>Статья 5.</w:t>
      </w:r>
      <w:r w:rsidRPr="002A276B">
        <w:rPr>
          <w:rFonts w:ascii="Times New Roman" w:hAnsi="Times New Roman" w:cs="Times New Roman"/>
          <w:sz w:val="28"/>
          <w:szCs w:val="28"/>
        </w:rPr>
        <w:t xml:space="preserve"> Общие положения о порядке организации и проведения публ</w:t>
      </w:r>
      <w:r>
        <w:rPr>
          <w:rFonts w:ascii="Times New Roman" w:hAnsi="Times New Roman" w:cs="Times New Roman"/>
          <w:sz w:val="28"/>
          <w:szCs w:val="28"/>
        </w:rPr>
        <w:t>ичных слушаний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по проектам в области градостроите</w:t>
      </w:r>
      <w:r>
        <w:rPr>
          <w:rFonts w:ascii="Times New Roman" w:hAnsi="Times New Roman" w:cs="Times New Roman"/>
          <w:sz w:val="28"/>
          <w:szCs w:val="28"/>
        </w:rPr>
        <w:t>льной деятельности в муниципальном образовании Новокубанский район</w:t>
      </w:r>
    </w:p>
    <w:bookmarkEnd w:id="15"/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16" w:name="sub_501"/>
      <w:r w:rsidRPr="002A276B">
        <w:rPr>
          <w:rFonts w:ascii="Times New Roman" w:hAnsi="Times New Roman" w:cs="Times New Roman"/>
          <w:sz w:val="28"/>
          <w:szCs w:val="28"/>
        </w:rPr>
        <w:t>1. Настоящим Положением определяется порядок организации и проведения публичных сл</w:t>
      </w:r>
      <w:r>
        <w:rPr>
          <w:rFonts w:ascii="Times New Roman" w:hAnsi="Times New Roman" w:cs="Times New Roman"/>
          <w:sz w:val="28"/>
          <w:szCs w:val="28"/>
        </w:rPr>
        <w:t xml:space="preserve">ушаний </w:t>
      </w:r>
      <w:r w:rsidRPr="002A276B">
        <w:rPr>
          <w:rFonts w:ascii="Times New Roman" w:hAnsi="Times New Roman" w:cs="Times New Roman"/>
          <w:sz w:val="28"/>
          <w:szCs w:val="28"/>
        </w:rPr>
        <w:t xml:space="preserve">по проектам в области градостроительной деятельности </w:t>
      </w:r>
      <w:proofErr w:type="gramStart"/>
      <w:r w:rsidRPr="002A276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A27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Новокубанском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районе </w:t>
      </w:r>
      <w:r w:rsidRPr="002A276B">
        <w:rPr>
          <w:rFonts w:ascii="Times New Roman" w:hAnsi="Times New Roman" w:cs="Times New Roman"/>
          <w:sz w:val="28"/>
          <w:szCs w:val="28"/>
        </w:rPr>
        <w:t xml:space="preserve">с учетом норм </w:t>
      </w:r>
      <w:hyperlink r:id="rId11" w:history="1">
        <w:r w:rsidRPr="004931AB">
          <w:rPr>
            <w:rStyle w:val="ac"/>
            <w:sz w:val="28"/>
            <w:szCs w:val="28"/>
          </w:rPr>
          <w:t>Градостроительного кодекса</w:t>
        </w:r>
      </w:hyperlink>
      <w:r w:rsidRPr="002A276B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17" w:name="sub_502"/>
      <w:bookmarkEnd w:id="16"/>
      <w:r w:rsidRPr="002A276B">
        <w:rPr>
          <w:rFonts w:ascii="Times New Roman" w:hAnsi="Times New Roman" w:cs="Times New Roman"/>
          <w:sz w:val="28"/>
          <w:szCs w:val="28"/>
        </w:rPr>
        <w:t>2. Участники публичных с</w:t>
      </w:r>
      <w:r>
        <w:rPr>
          <w:rFonts w:ascii="Times New Roman" w:hAnsi="Times New Roman" w:cs="Times New Roman"/>
          <w:sz w:val="28"/>
          <w:szCs w:val="28"/>
        </w:rPr>
        <w:t>лушаний</w:t>
      </w:r>
      <w:r w:rsidRPr="002A276B">
        <w:rPr>
          <w:rFonts w:ascii="Times New Roman" w:hAnsi="Times New Roman" w:cs="Times New Roman"/>
          <w:sz w:val="28"/>
          <w:szCs w:val="28"/>
        </w:rPr>
        <w:t xml:space="preserve"> имеют право обсуждать, вносить замечания, предложения и участвовать в публичных слу</w:t>
      </w:r>
      <w:r>
        <w:rPr>
          <w:rFonts w:ascii="Times New Roman" w:hAnsi="Times New Roman" w:cs="Times New Roman"/>
          <w:sz w:val="28"/>
          <w:szCs w:val="28"/>
        </w:rPr>
        <w:t xml:space="preserve">шаниях 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по вопросу обсуждения проектов в области градостроительной деятельности, а также требовать рассмотрения их предложений и замечаний.</w:t>
      </w:r>
    </w:p>
    <w:p w:rsidR="009C56B0" w:rsidRPr="00534607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18" w:name="sub_503"/>
      <w:bookmarkEnd w:id="17"/>
      <w:r w:rsidRPr="002A276B">
        <w:rPr>
          <w:rFonts w:ascii="Times New Roman" w:hAnsi="Times New Roman" w:cs="Times New Roman"/>
          <w:sz w:val="28"/>
          <w:szCs w:val="28"/>
        </w:rPr>
        <w:t>3. Публичные с</w:t>
      </w:r>
      <w:r>
        <w:rPr>
          <w:rFonts w:ascii="Times New Roman" w:hAnsi="Times New Roman" w:cs="Times New Roman"/>
          <w:sz w:val="28"/>
          <w:szCs w:val="28"/>
        </w:rPr>
        <w:t>лушания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предполагают равную для всех заинтересованных сторон возможность высказать свое аргументированное мнение по обсуждаемому вопросу на основе изучения документальной информации, имеющей отношение к обсуждаемому вопросу и не содержащей конфиденциальных сведений или сведений, отнесенных </w:t>
      </w:r>
      <w:r w:rsidRPr="00534607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к государственной тайне.</w:t>
      </w:r>
    </w:p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19" w:name="sub_504"/>
      <w:bookmarkEnd w:id="18"/>
      <w:r w:rsidRPr="00534607">
        <w:rPr>
          <w:rFonts w:ascii="Times New Roman" w:hAnsi="Times New Roman" w:cs="Times New Roman"/>
          <w:sz w:val="28"/>
          <w:szCs w:val="28"/>
        </w:rPr>
        <w:t>4. Органом, уполномоченным на подготовку и проведение публичных сл</w:t>
      </w:r>
      <w:r>
        <w:rPr>
          <w:rFonts w:ascii="Times New Roman" w:hAnsi="Times New Roman" w:cs="Times New Roman"/>
          <w:sz w:val="28"/>
          <w:szCs w:val="28"/>
        </w:rPr>
        <w:t xml:space="preserve">ушаний </w:t>
      </w:r>
      <w:r w:rsidRPr="00534607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вопросам градостроительной деятельности (организатором публичных слушаний), является Комиссия по землепользованию и застройке при администрации муниципального образования Новокубанский район.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20" w:name="sub_507"/>
      <w:bookmarkEnd w:id="19"/>
      <w:r>
        <w:rPr>
          <w:rFonts w:ascii="Times New Roman" w:hAnsi="Times New Roman" w:cs="Times New Roman"/>
          <w:sz w:val="28"/>
          <w:szCs w:val="28"/>
        </w:rPr>
        <w:t>5</w:t>
      </w:r>
      <w:r w:rsidRPr="00534607">
        <w:rPr>
          <w:rFonts w:ascii="Times New Roman" w:hAnsi="Times New Roman" w:cs="Times New Roman"/>
          <w:sz w:val="28"/>
          <w:szCs w:val="28"/>
        </w:rPr>
        <w:t>. Состав и порядок деятельности Комиссии утверждает глава муниципального образования Новокубанский район (далее - глава района).</w:t>
      </w:r>
    </w:p>
    <w:bookmarkEnd w:id="20"/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Pr="002A276B" w:rsidRDefault="009C56B0" w:rsidP="009C56B0">
      <w:pPr>
        <w:pStyle w:val="af"/>
        <w:rPr>
          <w:rFonts w:ascii="Times New Roman" w:hAnsi="Times New Roman" w:cs="Times New Roman"/>
          <w:sz w:val="28"/>
          <w:szCs w:val="28"/>
        </w:rPr>
      </w:pPr>
      <w:bookmarkStart w:id="21" w:name="sub_1306"/>
      <w:r w:rsidRPr="002A276B">
        <w:rPr>
          <w:rStyle w:val="ae"/>
          <w:rFonts w:ascii="Times New Roman" w:hAnsi="Times New Roman" w:cs="Times New Roman"/>
          <w:bCs/>
          <w:sz w:val="28"/>
          <w:szCs w:val="28"/>
        </w:rPr>
        <w:t>Статья 6.</w:t>
      </w:r>
      <w:r>
        <w:rPr>
          <w:rFonts w:ascii="Times New Roman" w:hAnsi="Times New Roman" w:cs="Times New Roman"/>
          <w:sz w:val="28"/>
          <w:szCs w:val="28"/>
        </w:rPr>
        <w:t xml:space="preserve"> Участие в публичных слушаниях</w:t>
      </w:r>
    </w:p>
    <w:bookmarkEnd w:id="21"/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22" w:name="sub_601"/>
      <w:r w:rsidRPr="002A276B">
        <w:rPr>
          <w:rFonts w:ascii="Times New Roman" w:hAnsi="Times New Roman" w:cs="Times New Roman"/>
          <w:sz w:val="28"/>
          <w:szCs w:val="28"/>
        </w:rPr>
        <w:t>1. Участие в публичных слуш</w:t>
      </w:r>
      <w:r>
        <w:rPr>
          <w:rFonts w:ascii="Times New Roman" w:hAnsi="Times New Roman" w:cs="Times New Roman"/>
          <w:sz w:val="28"/>
          <w:szCs w:val="28"/>
        </w:rPr>
        <w:t xml:space="preserve">аниях </w:t>
      </w:r>
      <w:r w:rsidRPr="002A276B">
        <w:rPr>
          <w:rFonts w:ascii="Times New Roman" w:hAnsi="Times New Roman" w:cs="Times New Roman"/>
          <w:sz w:val="28"/>
          <w:szCs w:val="28"/>
        </w:rPr>
        <w:t>осуществляется на добровольной основе.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23" w:name="sub_602"/>
      <w:bookmarkEnd w:id="22"/>
      <w:r w:rsidRPr="002A276B">
        <w:rPr>
          <w:rFonts w:ascii="Times New Roman" w:hAnsi="Times New Roman" w:cs="Times New Roman"/>
          <w:sz w:val="28"/>
          <w:szCs w:val="28"/>
        </w:rPr>
        <w:t>2. На публичные слушания не допускаются лица, находящиеся в состоянии алкогольного, наркотического или иного опьянения.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24" w:name="sub_603"/>
      <w:bookmarkEnd w:id="23"/>
      <w:r w:rsidRPr="002A276B">
        <w:rPr>
          <w:rFonts w:ascii="Times New Roman" w:hAnsi="Times New Roman" w:cs="Times New Roman"/>
          <w:sz w:val="28"/>
          <w:szCs w:val="28"/>
        </w:rPr>
        <w:t>3. Присутствующие и выступающие на публичных слушаниях не вправе употреблять в своей речи грубые и оскорбительные выражения, наносящие ущерб чести и достоинству других лиц, допускать необоснованные обвинения в чей-либо адрес, использовать заведомо ложную и непроверенную информацию, призывать к незаконным действиям, мешать нормальному ходу проведения публичных слушаний. При несоблюдении указанных требований они могут быть удалены из помещения, являющегося местом проведения публичных слушаний.</w:t>
      </w:r>
    </w:p>
    <w:bookmarkEnd w:id="24"/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 -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  <w:proofErr w:type="gramEnd"/>
    </w:p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Участники публичных слушаний, являющиеся правообладателями 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предоставляют выписку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 строительства, помещения, являющиеся частью указанных объектов капитального строительства.</w:t>
      </w:r>
      <w:proofErr w:type="gramEnd"/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Pr="002A276B" w:rsidRDefault="009C56B0" w:rsidP="009C56B0">
      <w:pPr>
        <w:pStyle w:val="af"/>
        <w:rPr>
          <w:rFonts w:ascii="Times New Roman" w:hAnsi="Times New Roman" w:cs="Times New Roman"/>
          <w:sz w:val="28"/>
          <w:szCs w:val="28"/>
        </w:rPr>
      </w:pPr>
      <w:bookmarkStart w:id="25" w:name="sub_1307"/>
      <w:r w:rsidRPr="002A276B">
        <w:rPr>
          <w:rStyle w:val="ae"/>
          <w:rFonts w:ascii="Times New Roman" w:hAnsi="Times New Roman" w:cs="Times New Roman"/>
          <w:bCs/>
          <w:sz w:val="28"/>
          <w:szCs w:val="28"/>
        </w:rPr>
        <w:t>Статья 7.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Порядок организации и проведения публичных слушаний</w:t>
      </w:r>
    </w:p>
    <w:bookmarkEnd w:id="25"/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Pr="004931A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26" w:name="sub_701"/>
      <w:r w:rsidRPr="002A276B">
        <w:rPr>
          <w:rFonts w:ascii="Times New Roman" w:hAnsi="Times New Roman" w:cs="Times New Roman"/>
          <w:sz w:val="28"/>
          <w:szCs w:val="28"/>
        </w:rPr>
        <w:t>1.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 </w:t>
      </w:r>
      <w:r w:rsidRPr="002A276B">
        <w:rPr>
          <w:rFonts w:ascii="Times New Roman" w:hAnsi="Times New Roman" w:cs="Times New Roman"/>
          <w:sz w:val="28"/>
          <w:szCs w:val="28"/>
        </w:rPr>
        <w:t xml:space="preserve">издается </w:t>
      </w:r>
      <w:r w:rsidRPr="004931AB">
        <w:rPr>
          <w:rFonts w:ascii="Times New Roman" w:hAnsi="Times New Roman" w:cs="Times New Roman"/>
          <w:sz w:val="28"/>
          <w:szCs w:val="28"/>
        </w:rPr>
        <w:t xml:space="preserve">постановление о назначении публичных слушаний по проектам, указанным </w:t>
      </w:r>
      <w:proofErr w:type="gramStart"/>
      <w:r w:rsidRPr="004931A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931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5404">
        <w:rPr>
          <w:rFonts w:ascii="Times New Roman" w:hAnsi="Times New Roman" w:cs="Times New Roman"/>
          <w:sz w:val="28"/>
          <w:szCs w:val="28"/>
        </w:rPr>
        <w:t>пункта</w:t>
      </w:r>
      <w:proofErr w:type="gramEnd"/>
      <w:r w:rsidRPr="00925404">
        <w:rPr>
          <w:rFonts w:ascii="Times New Roman" w:hAnsi="Times New Roman" w:cs="Times New Roman"/>
          <w:sz w:val="28"/>
          <w:szCs w:val="28"/>
        </w:rPr>
        <w:t xml:space="preserve"> 1-5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статьи 3</w:t>
      </w:r>
      <w:r w:rsidRPr="004931AB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27" w:name="sub_702"/>
      <w:bookmarkEnd w:id="26"/>
      <w:r w:rsidRPr="002A276B">
        <w:rPr>
          <w:rFonts w:ascii="Times New Roman" w:hAnsi="Times New Roman" w:cs="Times New Roman"/>
          <w:sz w:val="28"/>
          <w:szCs w:val="28"/>
        </w:rPr>
        <w:lastRenderedPageBreak/>
        <w:t>2. Процедура проведения публичных слушаний состоит из следующих этапов: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28" w:name="sub_1021"/>
      <w:bookmarkEnd w:id="27"/>
      <w:r w:rsidRPr="002A276B">
        <w:rPr>
          <w:rFonts w:ascii="Times New Roman" w:hAnsi="Times New Roman" w:cs="Times New Roman"/>
          <w:sz w:val="28"/>
          <w:szCs w:val="28"/>
        </w:rPr>
        <w:t>2.1. Оповещение о начале публичных слушаний.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29" w:name="sub_1022"/>
      <w:bookmarkEnd w:id="28"/>
      <w:r w:rsidRPr="002A276B">
        <w:rPr>
          <w:rFonts w:ascii="Times New Roman" w:hAnsi="Times New Roman" w:cs="Times New Roman"/>
          <w:sz w:val="28"/>
          <w:szCs w:val="28"/>
        </w:rPr>
        <w:t>2.2. 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30" w:name="sub_1023"/>
      <w:bookmarkEnd w:id="29"/>
      <w:r w:rsidRPr="002A276B">
        <w:rPr>
          <w:rFonts w:ascii="Times New Roman" w:hAnsi="Times New Roman" w:cs="Times New Roman"/>
          <w:sz w:val="28"/>
          <w:szCs w:val="28"/>
        </w:rPr>
        <w:t>2.3. Проведение экспозиции или экспозиций проекта, подлежащего рассмотрению на публичных слушаниях.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31" w:name="sub_1024"/>
      <w:bookmarkEnd w:id="30"/>
      <w:r w:rsidRPr="002A276B">
        <w:rPr>
          <w:rFonts w:ascii="Times New Roman" w:hAnsi="Times New Roman" w:cs="Times New Roman"/>
          <w:sz w:val="28"/>
          <w:szCs w:val="28"/>
        </w:rPr>
        <w:t>2.4. Проведение собрания или собраний участников публичных слушаний.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32" w:name="sub_1025"/>
      <w:bookmarkEnd w:id="31"/>
      <w:r w:rsidRPr="002A276B">
        <w:rPr>
          <w:rFonts w:ascii="Times New Roman" w:hAnsi="Times New Roman" w:cs="Times New Roman"/>
          <w:sz w:val="28"/>
          <w:szCs w:val="28"/>
        </w:rPr>
        <w:t>2.5. Подготовка и оформление протокола публичных слушаний.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33" w:name="sub_1026"/>
      <w:bookmarkEnd w:id="32"/>
      <w:r w:rsidRPr="002A276B">
        <w:rPr>
          <w:rFonts w:ascii="Times New Roman" w:hAnsi="Times New Roman" w:cs="Times New Roman"/>
          <w:sz w:val="28"/>
          <w:szCs w:val="28"/>
        </w:rPr>
        <w:t>2.6. Подготовка и опубликование заключения о результатах публичных слушаний.</w:t>
      </w:r>
    </w:p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34" w:name="sub_703"/>
      <w:bookmarkEnd w:id="33"/>
      <w:r w:rsidRPr="00F73360">
        <w:rPr>
          <w:rFonts w:ascii="Times New Roman" w:hAnsi="Times New Roman" w:cs="Times New Roman"/>
          <w:sz w:val="28"/>
          <w:szCs w:val="28"/>
        </w:rPr>
        <w:t>3. Оповещение о начале публичных слушаний оформляется в виде постановления о назначении публичных слушаний, принимаемого главой муниципального образования Новокубанский район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A27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содержащего следующую информацию:</w:t>
      </w:r>
    </w:p>
    <w:p w:rsidR="009C56B0" w:rsidRPr="00D15ADD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15ADD">
        <w:rPr>
          <w:rFonts w:ascii="Times New Roman" w:hAnsi="Times New Roman" w:cs="Times New Roman"/>
          <w:sz w:val="28"/>
          <w:szCs w:val="28"/>
        </w:rPr>
        <w:t xml:space="preserve"> о проекте, подлежащем рассмотрению на публичных слушаниях, и перечень информационных материалов к такому проекту;</w:t>
      </w:r>
    </w:p>
    <w:p w:rsidR="009C56B0" w:rsidRPr="00D15ADD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D15ADD">
        <w:rPr>
          <w:rFonts w:ascii="Times New Roman" w:hAnsi="Times New Roman" w:cs="Times New Roman"/>
          <w:sz w:val="28"/>
          <w:szCs w:val="28"/>
        </w:rPr>
        <w:t>о порядке и сроках проведения публичных слушаний по проекту, подлежащему рассмотрению на публичных слушаниях;</w:t>
      </w:r>
    </w:p>
    <w:p w:rsidR="009C56B0" w:rsidRPr="00D15ADD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15AD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D15ADD">
        <w:rPr>
          <w:rFonts w:ascii="Times New Roman" w:hAnsi="Times New Roman" w:cs="Times New Roman"/>
          <w:sz w:val="28"/>
          <w:szCs w:val="28"/>
        </w:rPr>
        <w:t>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9C56B0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D15ADD">
        <w:rPr>
          <w:rFonts w:ascii="Times New Roman" w:hAnsi="Times New Roman" w:cs="Times New Roman"/>
          <w:sz w:val="28"/>
          <w:szCs w:val="28"/>
        </w:rPr>
        <w:t>о порядке, сроке и форме внесения участниками публичных слушаний предложений и замечаний, касающихся проекта, подлежащего рассмотрению на публичных слушаниях.</w:t>
      </w:r>
    </w:p>
    <w:p w:rsidR="009C56B0" w:rsidRPr="004931A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35" w:name="sub_704"/>
      <w:bookmarkEnd w:id="34"/>
      <w:r w:rsidRPr="004931AB">
        <w:rPr>
          <w:rFonts w:ascii="Times New Roman" w:hAnsi="Times New Roman" w:cs="Times New Roman"/>
          <w:sz w:val="28"/>
          <w:szCs w:val="28"/>
        </w:rPr>
        <w:t>4. Оповещение о начале публичных слушаний: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36" w:name="sub_1041"/>
      <w:bookmarkEnd w:id="35"/>
      <w:r w:rsidRPr="004931AB">
        <w:rPr>
          <w:rFonts w:ascii="Times New Roman" w:hAnsi="Times New Roman" w:cs="Times New Roman"/>
          <w:sz w:val="28"/>
          <w:szCs w:val="28"/>
        </w:rPr>
        <w:t xml:space="preserve">4.1. Не </w:t>
      </w:r>
      <w:proofErr w:type="gramStart"/>
      <w:r w:rsidRPr="004931AB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4931AB">
        <w:rPr>
          <w:rFonts w:ascii="Times New Roman" w:hAnsi="Times New Roman" w:cs="Times New Roman"/>
          <w:sz w:val="28"/>
          <w:szCs w:val="28"/>
        </w:rPr>
        <w:t xml:space="preserve"> чем за семь дней до дня размещения на официальном сайте или в информационных</w:t>
      </w:r>
      <w:r w:rsidRPr="002A276B">
        <w:rPr>
          <w:rFonts w:ascii="Times New Roman" w:hAnsi="Times New Roman" w:cs="Times New Roman"/>
          <w:sz w:val="28"/>
          <w:szCs w:val="28"/>
        </w:rPr>
        <w:t xml:space="preserve"> системах проекта, подлежащего рассмотрению на публичных слушаниях, подлежит опубликованию в порядке, установленном для официального опубликования муниципальных правовых актов, иной </w:t>
      </w:r>
      <w:r w:rsidRPr="002A276B">
        <w:rPr>
          <w:rFonts w:ascii="Times New Roman" w:hAnsi="Times New Roman" w:cs="Times New Roman"/>
          <w:sz w:val="28"/>
          <w:szCs w:val="28"/>
        </w:rPr>
        <w:lastRenderedPageBreak/>
        <w:t>официальной информации, а также в случае, если это предусмотрено муниципальными правовыми актами, в иных средствах массовой информации.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37" w:name="sub_1042"/>
      <w:bookmarkEnd w:id="36"/>
      <w:r w:rsidRPr="002A276B">
        <w:rPr>
          <w:rFonts w:ascii="Times New Roman" w:hAnsi="Times New Roman" w:cs="Times New Roman"/>
          <w:sz w:val="28"/>
          <w:szCs w:val="28"/>
        </w:rPr>
        <w:t xml:space="preserve">4.2. </w:t>
      </w:r>
      <w:proofErr w:type="gramStart"/>
      <w:r w:rsidRPr="002A276B">
        <w:rPr>
          <w:rFonts w:ascii="Times New Roman" w:hAnsi="Times New Roman" w:cs="Times New Roman"/>
          <w:sz w:val="28"/>
          <w:szCs w:val="28"/>
        </w:rPr>
        <w:t>Распространяется на информационных стендах, оборудованных около здания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Новокубанский район</w:t>
      </w:r>
      <w:r w:rsidRPr="002A276B">
        <w:rPr>
          <w:rFonts w:ascii="Times New Roman" w:hAnsi="Times New Roman" w:cs="Times New Roman"/>
          <w:sz w:val="28"/>
          <w:szCs w:val="28"/>
        </w:rPr>
        <w:t xml:space="preserve">, в местах массового скопления граждан и в иных местах, расположенных на территории, в отношении которой подготовлены соответствующие проекты, и (или) </w:t>
      </w:r>
      <w:r w:rsidRPr="004931AB">
        <w:rPr>
          <w:rFonts w:ascii="Times New Roman" w:hAnsi="Times New Roman" w:cs="Times New Roman"/>
          <w:sz w:val="28"/>
          <w:szCs w:val="28"/>
        </w:rPr>
        <w:t xml:space="preserve">в границах территориальных зон и (или) земельных участков, указанных в </w:t>
      </w:r>
      <w:hyperlink r:id="rId12" w:history="1">
        <w:r w:rsidRPr="004931AB">
          <w:rPr>
            <w:rStyle w:val="ac"/>
            <w:sz w:val="28"/>
            <w:szCs w:val="28"/>
          </w:rPr>
          <w:t>части 3 статьи 5.1</w:t>
        </w:r>
      </w:hyperlink>
      <w:r w:rsidRPr="004931AB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иными способами,</w:t>
      </w:r>
      <w:r w:rsidRPr="002A276B">
        <w:rPr>
          <w:rFonts w:ascii="Times New Roman" w:hAnsi="Times New Roman" w:cs="Times New Roman"/>
          <w:sz w:val="28"/>
          <w:szCs w:val="28"/>
        </w:rPr>
        <w:t xml:space="preserve"> обеспечивающими доступ участников публичных слушаний к указанной информации</w:t>
      </w:r>
      <w:proofErr w:type="gramEnd"/>
      <w:r w:rsidRPr="002A276B">
        <w:rPr>
          <w:rFonts w:ascii="Times New Roman" w:hAnsi="Times New Roman" w:cs="Times New Roman"/>
          <w:sz w:val="28"/>
          <w:szCs w:val="28"/>
        </w:rPr>
        <w:t>.</w:t>
      </w:r>
    </w:p>
    <w:bookmarkEnd w:id="37"/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В случаях, установленных федеральным законодательством, организатор публичных слушаний направляет сообщения о проведении публичных слушаний непосредственно участникам публичных слушаний.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38" w:name="sub_705"/>
      <w:r w:rsidRPr="002A276B">
        <w:rPr>
          <w:rFonts w:ascii="Times New Roman" w:hAnsi="Times New Roman" w:cs="Times New Roman"/>
          <w:sz w:val="28"/>
          <w:szCs w:val="28"/>
        </w:rPr>
        <w:t>5. Требования к информационным стендам.</w:t>
      </w:r>
    </w:p>
    <w:bookmarkEnd w:id="38"/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Информационные стенды должны быть размещены около здания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Новокубанский район</w:t>
      </w:r>
      <w:r w:rsidRPr="002A276B">
        <w:rPr>
          <w:rFonts w:ascii="Times New Roman" w:hAnsi="Times New Roman" w:cs="Times New Roman"/>
          <w:sz w:val="28"/>
          <w:szCs w:val="28"/>
        </w:rPr>
        <w:t>, в местах массового скопления граждан и в иных местах свободного доступа, расположенных на территории, в отношении которой подготовлены соответствующие проекты.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На информационном стенде размещается оповещение о начале публичных слушаний.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Конструкции указанных информационных стендов должны быть всесезонными, влагоустойчивыми, ветроустойчивыми.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39" w:name="sub_706"/>
      <w:r w:rsidRPr="002A276B">
        <w:rPr>
          <w:rFonts w:ascii="Times New Roman" w:hAnsi="Times New Roman" w:cs="Times New Roman"/>
          <w:sz w:val="28"/>
          <w:szCs w:val="28"/>
        </w:rPr>
        <w:t>6. Организация экспозиции или экспозиций проекта и консультирование посетителей.</w:t>
      </w:r>
    </w:p>
    <w:bookmarkEnd w:id="39"/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Pr="002A276B">
        <w:rPr>
          <w:rFonts w:ascii="Times New Roman" w:hAnsi="Times New Roman" w:cs="Times New Roman"/>
          <w:sz w:val="28"/>
          <w:szCs w:val="28"/>
        </w:rPr>
        <w:t>организует экспозицию или экспозиции проекта, в том числе обеспечивает предоставление помещения или помещений для проведения экспозиции или экспозиций проекта.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 xml:space="preserve">На экспозиции проекта должны быть </w:t>
      </w:r>
      <w:r w:rsidRPr="00F73360">
        <w:rPr>
          <w:rFonts w:ascii="Times New Roman" w:hAnsi="Times New Roman" w:cs="Times New Roman"/>
          <w:sz w:val="28"/>
          <w:szCs w:val="28"/>
        </w:rPr>
        <w:t>постановления о назначении публичных слушаний</w:t>
      </w:r>
      <w:r w:rsidRPr="002A276B">
        <w:rPr>
          <w:rFonts w:ascii="Times New Roman" w:hAnsi="Times New Roman" w:cs="Times New Roman"/>
          <w:sz w:val="28"/>
          <w:szCs w:val="28"/>
        </w:rPr>
        <w:t>, проект, подлежащий рассмотрению на публичных слушаниях.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На экспозиции проекта ведется книга (журнал) учета посетителей экспозиции проекта, подлежащего рассмотрению на публичных слушаниях.</w:t>
      </w:r>
    </w:p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lastRenderedPageBreak/>
        <w:t>В течение всего периода размещения проекта, подлежащего рассмотрению на публичных слушаниях, и информационных материалов к нему проводятся экспозиция или экспозиции такого проекта. В ходе работы экспозиции должны быть организованы консультирование посетителей экспозиции, распространение информационных материалов о проекте, подлежащем рассмотрению на публичных слушаниях. Консультирование посетителей экспозици</w:t>
      </w:r>
      <w:r>
        <w:rPr>
          <w:rFonts w:ascii="Times New Roman" w:hAnsi="Times New Roman" w:cs="Times New Roman"/>
          <w:sz w:val="28"/>
          <w:szCs w:val="28"/>
        </w:rPr>
        <w:t>и осуществляется членами Комиссии</w:t>
      </w:r>
      <w:r w:rsidRPr="002A276B">
        <w:rPr>
          <w:rFonts w:ascii="Times New Roman" w:hAnsi="Times New Roman" w:cs="Times New Roman"/>
          <w:sz w:val="28"/>
          <w:szCs w:val="28"/>
        </w:rPr>
        <w:t xml:space="preserve"> и (или) разработчика проекта, подлежащего рассмотрению на публичных слушаниях.</w:t>
      </w:r>
    </w:p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 период размещения проекта, подлежащего рассмотрению на публичных слушаниях, и информационных материалов к нему и проведения экспозиции такого проекта участники  публичных слушаний, прошедшие  в соответствии с частью 9 настоящей статьи идентификацию, имеют право вносить свои предложения и замечания, касающиеся такого проекта:</w:t>
      </w:r>
    </w:p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письменной или устной форме в ходе проведения собрания или собраний участников публичных слушаний;</w:t>
      </w:r>
    </w:p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в письменной форме в адрес организатора публичных слушаний, в том числе посредством официального сайта администрации муниципального образования </w:t>
      </w:r>
      <w:r w:rsidRPr="0004649D">
        <w:rPr>
          <w:rFonts w:ascii="Times New Roman" w:hAnsi="Times New Roman" w:cs="Times New Roman"/>
          <w:sz w:val="28"/>
          <w:szCs w:val="28"/>
        </w:rPr>
        <w:t>Новокубанский район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через Виртуальную приемную;</w:t>
      </w:r>
    </w:p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и замечания, внесенные в соответствии с частью 7 настоящей статьи, подлежат регистрации, а также обязательному рассмотрению организатором публичных слушаний, за исключением случая выявления факта предоставления участником публичных слушаний недостоверных сведений.</w:t>
      </w:r>
    </w:p>
    <w:p w:rsidR="009C56B0" w:rsidRPr="002C606E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40" w:name="sub_707"/>
      <w:r>
        <w:rPr>
          <w:rFonts w:ascii="Times New Roman" w:hAnsi="Times New Roman" w:cs="Times New Roman"/>
          <w:sz w:val="28"/>
          <w:szCs w:val="28"/>
        </w:rPr>
        <w:t>8</w:t>
      </w:r>
      <w:r w:rsidRPr="002C606E">
        <w:rPr>
          <w:rFonts w:ascii="Times New Roman" w:hAnsi="Times New Roman" w:cs="Times New Roman"/>
          <w:sz w:val="28"/>
          <w:szCs w:val="28"/>
        </w:rPr>
        <w:t>. Организация публичных слушаний.</w:t>
      </w:r>
    </w:p>
    <w:bookmarkEnd w:id="40"/>
    <w:p w:rsidR="009C56B0" w:rsidRPr="002C606E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C606E">
        <w:rPr>
          <w:rFonts w:ascii="Times New Roman" w:hAnsi="Times New Roman" w:cs="Times New Roman"/>
          <w:sz w:val="28"/>
          <w:szCs w:val="28"/>
        </w:rPr>
        <w:t>При организации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Комиссия</w:t>
      </w:r>
      <w:r w:rsidRPr="002C606E">
        <w:rPr>
          <w:rFonts w:ascii="Times New Roman" w:hAnsi="Times New Roman" w:cs="Times New Roman"/>
          <w:sz w:val="28"/>
          <w:szCs w:val="28"/>
        </w:rPr>
        <w:t>:</w:t>
      </w:r>
    </w:p>
    <w:p w:rsidR="009C56B0" w:rsidRPr="002C606E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41" w:name="sub_1071"/>
      <w:r w:rsidRPr="0018591D">
        <w:rPr>
          <w:rFonts w:ascii="Times New Roman" w:hAnsi="Times New Roman" w:cs="Times New Roman"/>
          <w:sz w:val="28"/>
          <w:szCs w:val="28"/>
        </w:rPr>
        <w:t>8.1. Определяет</w:t>
      </w:r>
      <w:r w:rsidRPr="002C606E">
        <w:rPr>
          <w:rFonts w:ascii="Times New Roman" w:hAnsi="Times New Roman" w:cs="Times New Roman"/>
          <w:sz w:val="28"/>
          <w:szCs w:val="28"/>
        </w:rPr>
        <w:t xml:space="preserve"> председателя и секретаря публичных слушаний.</w:t>
      </w:r>
    </w:p>
    <w:p w:rsidR="009C56B0" w:rsidRPr="002C606E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42" w:name="sub_1072"/>
      <w:bookmarkEnd w:id="41"/>
      <w:r>
        <w:rPr>
          <w:rFonts w:ascii="Times New Roman" w:hAnsi="Times New Roman" w:cs="Times New Roman"/>
          <w:sz w:val="28"/>
          <w:szCs w:val="28"/>
        </w:rPr>
        <w:t>8</w:t>
      </w:r>
      <w:r w:rsidRPr="002C606E">
        <w:rPr>
          <w:rFonts w:ascii="Times New Roman" w:hAnsi="Times New Roman" w:cs="Times New Roman"/>
          <w:sz w:val="28"/>
          <w:szCs w:val="28"/>
        </w:rPr>
        <w:t>.2. Составляет план работы по подготовке и проведению публичных слушаний.</w:t>
      </w:r>
    </w:p>
    <w:p w:rsidR="009C56B0" w:rsidRPr="002C606E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43" w:name="sub_1073"/>
      <w:bookmarkEnd w:id="42"/>
      <w:r>
        <w:rPr>
          <w:rFonts w:ascii="Times New Roman" w:hAnsi="Times New Roman" w:cs="Times New Roman"/>
          <w:sz w:val="28"/>
          <w:szCs w:val="28"/>
        </w:rPr>
        <w:t>8</w:t>
      </w:r>
      <w:r w:rsidRPr="002C606E">
        <w:rPr>
          <w:rFonts w:ascii="Times New Roman" w:hAnsi="Times New Roman" w:cs="Times New Roman"/>
          <w:sz w:val="28"/>
          <w:szCs w:val="28"/>
        </w:rPr>
        <w:t>.3. Принимает заявления от участников публичных слушаний.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44" w:name="sub_1074"/>
      <w:bookmarkEnd w:id="43"/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Pr="002C606E">
        <w:rPr>
          <w:rFonts w:ascii="Times New Roman" w:hAnsi="Times New Roman" w:cs="Times New Roman"/>
          <w:sz w:val="28"/>
          <w:szCs w:val="28"/>
        </w:rPr>
        <w:t>.4. Определяет перечень представителей органов местного самоуправления, представителей разработчика проекта, экспертов</w:t>
      </w:r>
      <w:r w:rsidRPr="002A276B">
        <w:rPr>
          <w:rFonts w:ascii="Times New Roman" w:hAnsi="Times New Roman" w:cs="Times New Roman"/>
          <w:sz w:val="28"/>
          <w:szCs w:val="28"/>
        </w:rPr>
        <w:t xml:space="preserve"> и иных лиц, приглашаемых для выступлений перед участниками публичных слушаний.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45" w:name="sub_1075"/>
      <w:bookmarkEnd w:id="44"/>
      <w:r>
        <w:rPr>
          <w:rFonts w:ascii="Times New Roman" w:hAnsi="Times New Roman" w:cs="Times New Roman"/>
          <w:sz w:val="28"/>
          <w:szCs w:val="28"/>
        </w:rPr>
        <w:t>8</w:t>
      </w:r>
      <w:r w:rsidRPr="002A276B">
        <w:rPr>
          <w:rFonts w:ascii="Times New Roman" w:hAnsi="Times New Roman" w:cs="Times New Roman"/>
          <w:sz w:val="28"/>
          <w:szCs w:val="28"/>
        </w:rPr>
        <w:t>.5. Устанавливает время, порядок и последовательность выступлений по проекту, вынесенному на публичные слушания.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46" w:name="sub_708"/>
      <w:bookmarkEnd w:id="45"/>
      <w:r>
        <w:rPr>
          <w:rFonts w:ascii="Times New Roman" w:hAnsi="Times New Roman" w:cs="Times New Roman"/>
          <w:sz w:val="28"/>
          <w:szCs w:val="28"/>
        </w:rPr>
        <w:t>9</w:t>
      </w:r>
      <w:r w:rsidRPr="002A276B">
        <w:rPr>
          <w:rFonts w:ascii="Times New Roman" w:hAnsi="Times New Roman" w:cs="Times New Roman"/>
          <w:sz w:val="28"/>
          <w:szCs w:val="28"/>
        </w:rPr>
        <w:t xml:space="preserve">. Все участники публичных слушаний в день их проведения регистрируются. При проведении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 Комиссия </w:t>
      </w:r>
      <w:r w:rsidRPr="002A276B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A276B">
        <w:rPr>
          <w:rFonts w:ascii="Times New Roman" w:hAnsi="Times New Roman" w:cs="Times New Roman"/>
          <w:sz w:val="28"/>
          <w:szCs w:val="28"/>
        </w:rPr>
        <w:t>:</w:t>
      </w:r>
    </w:p>
    <w:bookmarkEnd w:id="46"/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организовать регистрацию участников публичных слушаний;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до начала слушаний ознакомить участников с регламентом проведения публичных слушаний, предоставить возможность внесения изменений в регламент;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предоставить возможность изложить свою точку зрения, замечания и рекомендации по обсуждаемому вопросу всем заинтересованным сторонам в рамках регламента работы;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организовать ведение протокола, ауди</w:t>
      </w:r>
      <w:proofErr w:type="gramStart"/>
      <w:r w:rsidRPr="002A276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2A276B">
        <w:rPr>
          <w:rFonts w:ascii="Times New Roman" w:hAnsi="Times New Roman" w:cs="Times New Roman"/>
          <w:sz w:val="28"/>
          <w:szCs w:val="28"/>
        </w:rPr>
        <w:t xml:space="preserve"> и (или) видеозаписи.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 xml:space="preserve">В начале публичных слушаний председательствующий на публичных слушаниях предлагает регламент проведения публичных слушаний, исходя </w:t>
      </w:r>
      <w:proofErr w:type="gramStart"/>
      <w:r w:rsidRPr="002A276B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2A276B">
        <w:rPr>
          <w:rFonts w:ascii="Times New Roman" w:hAnsi="Times New Roman" w:cs="Times New Roman"/>
          <w:sz w:val="28"/>
          <w:szCs w:val="28"/>
        </w:rPr>
        <w:t>: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содержания поступивших официальных заключений уполномоченных органов и независимых экспертов;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количества лиц, желающих высказать свое мнение, а также продолжительности одного высказывания, которое не может быть более 10 минут.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 xml:space="preserve">Регламент проведения публичных слушаний определяется </w:t>
      </w:r>
      <w:r>
        <w:rPr>
          <w:rFonts w:ascii="Times New Roman" w:hAnsi="Times New Roman" w:cs="Times New Roman"/>
          <w:sz w:val="28"/>
          <w:szCs w:val="28"/>
        </w:rPr>
        <w:t xml:space="preserve">Комиссией. </w:t>
      </w:r>
      <w:r w:rsidRPr="002A276B">
        <w:rPr>
          <w:rFonts w:ascii="Times New Roman" w:hAnsi="Times New Roman" w:cs="Times New Roman"/>
          <w:sz w:val="28"/>
          <w:szCs w:val="28"/>
        </w:rPr>
        <w:t>В случаях, когда рассмотрение вопроса требует значительного количества времени, допускается проведение публичных слушаний в течение нескольких дней.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В зависимости от количества желающих выступить председательствующий на публичных слушаниях может ограничить время выступления участников слушаний. Все желающие выступить на публичных слушаниях берут слово только с разрешения председательствующего.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Публичные слушания проводятся в следующей последовательности: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lastRenderedPageBreak/>
        <w:t>повестка дня;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основной доклад и содоклады;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вопросы;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заключения экспертиз (при наличии);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выступления участников.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 xml:space="preserve">Неявка физических и юридических лиц, надлежащим образом </w:t>
      </w:r>
      <w:r w:rsidRPr="004931AB">
        <w:rPr>
          <w:rFonts w:ascii="Times New Roman" w:hAnsi="Times New Roman" w:cs="Times New Roman"/>
          <w:sz w:val="28"/>
          <w:szCs w:val="28"/>
        </w:rPr>
        <w:t xml:space="preserve">оповещенных о проведении публичных слушаний по вопросам, указанным в </w:t>
      </w:r>
      <w:hyperlink w:anchor="sub_304" w:history="1">
        <w:r w:rsidRPr="004931AB">
          <w:rPr>
            <w:rStyle w:val="ac"/>
            <w:sz w:val="28"/>
            <w:szCs w:val="28"/>
          </w:rPr>
          <w:t>пунктах 4</w:t>
        </w:r>
      </w:hyperlink>
      <w:r w:rsidRPr="004931A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305" w:history="1">
        <w:r w:rsidRPr="004931AB">
          <w:rPr>
            <w:rStyle w:val="ac"/>
            <w:sz w:val="28"/>
            <w:szCs w:val="28"/>
          </w:rPr>
          <w:t>5 статьи 3</w:t>
        </w:r>
      </w:hyperlink>
      <w:r w:rsidRPr="004931AB">
        <w:rPr>
          <w:rFonts w:ascii="Times New Roman" w:hAnsi="Times New Roman" w:cs="Times New Roman"/>
          <w:sz w:val="28"/>
          <w:szCs w:val="28"/>
        </w:rPr>
        <w:t>,</w:t>
      </w:r>
      <w:r w:rsidRPr="002A276B">
        <w:rPr>
          <w:rFonts w:ascii="Times New Roman" w:hAnsi="Times New Roman" w:cs="Times New Roman"/>
          <w:sz w:val="28"/>
          <w:szCs w:val="28"/>
        </w:rPr>
        <w:t xml:space="preserve"> не является основанием для признания публичных слушаний не состоявшимися.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Pr="002A276B" w:rsidRDefault="009C56B0" w:rsidP="009C56B0">
      <w:pPr>
        <w:pStyle w:val="af"/>
        <w:rPr>
          <w:rFonts w:ascii="Times New Roman" w:hAnsi="Times New Roman" w:cs="Times New Roman"/>
          <w:sz w:val="28"/>
          <w:szCs w:val="28"/>
        </w:rPr>
      </w:pPr>
      <w:bookmarkStart w:id="47" w:name="sub_1309"/>
      <w:r>
        <w:rPr>
          <w:rStyle w:val="ae"/>
          <w:rFonts w:ascii="Times New Roman" w:hAnsi="Times New Roman" w:cs="Times New Roman"/>
          <w:bCs/>
          <w:sz w:val="28"/>
          <w:szCs w:val="28"/>
        </w:rPr>
        <w:t>Статья 8</w:t>
      </w:r>
      <w:r w:rsidRPr="002A276B">
        <w:rPr>
          <w:rStyle w:val="ae"/>
          <w:rFonts w:ascii="Times New Roman" w:hAnsi="Times New Roman" w:cs="Times New Roman"/>
          <w:bCs/>
          <w:sz w:val="28"/>
          <w:szCs w:val="28"/>
        </w:rPr>
        <w:t>.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Порядок учета предложений и замечаний</w:t>
      </w:r>
    </w:p>
    <w:bookmarkEnd w:id="47"/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Pr="009673A1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48" w:name="sub_901"/>
      <w:r w:rsidRPr="002A276B">
        <w:rPr>
          <w:rFonts w:ascii="Times New Roman" w:hAnsi="Times New Roman" w:cs="Times New Roman"/>
          <w:sz w:val="28"/>
          <w:szCs w:val="28"/>
        </w:rPr>
        <w:t xml:space="preserve">1. В период размещения проекта, подлежащего рассмотрению на публичных слушаниях, и информационных материалов к нему и проведения экспозиции или экспозиций такого проекта участники </w:t>
      </w:r>
      <w:r w:rsidRPr="004931AB">
        <w:rPr>
          <w:rFonts w:ascii="Times New Roman" w:hAnsi="Times New Roman" w:cs="Times New Roman"/>
          <w:sz w:val="28"/>
          <w:szCs w:val="28"/>
        </w:rPr>
        <w:t xml:space="preserve">публичных слушаний, прошедшие в соответствии </w:t>
      </w:r>
      <w:r w:rsidRPr="009673A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673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статьей 7 настоящего Положения </w:t>
      </w:r>
      <w:r w:rsidRPr="004931AB">
        <w:rPr>
          <w:rFonts w:ascii="Times New Roman" w:hAnsi="Times New Roman" w:cs="Times New Roman"/>
          <w:sz w:val="28"/>
          <w:szCs w:val="28"/>
        </w:rPr>
        <w:t>идентификацию, имеют право</w:t>
      </w:r>
      <w:r w:rsidRPr="002A276B">
        <w:rPr>
          <w:rFonts w:ascii="Times New Roman" w:hAnsi="Times New Roman" w:cs="Times New Roman"/>
          <w:sz w:val="28"/>
          <w:szCs w:val="28"/>
        </w:rPr>
        <w:t xml:space="preserve"> вносить предложения и замеч</w:t>
      </w:r>
      <w:r>
        <w:rPr>
          <w:rFonts w:ascii="Times New Roman" w:hAnsi="Times New Roman" w:cs="Times New Roman"/>
          <w:sz w:val="28"/>
          <w:szCs w:val="28"/>
        </w:rPr>
        <w:t xml:space="preserve">ания, </w:t>
      </w:r>
      <w:r w:rsidRPr="009673A1">
        <w:rPr>
          <w:rFonts w:ascii="Times New Roman" w:hAnsi="Times New Roman" w:cs="Times New Roman"/>
          <w:sz w:val="28"/>
          <w:szCs w:val="28"/>
        </w:rPr>
        <w:t>касающиеся такого проекта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673A1">
        <w:rPr>
          <w:rFonts w:ascii="Times New Roman" w:hAnsi="Times New Roman" w:cs="Times New Roman"/>
          <w:sz w:val="28"/>
          <w:szCs w:val="28"/>
        </w:rPr>
        <w:t xml:space="preserve"> способами, </w:t>
      </w:r>
      <w:r>
        <w:rPr>
          <w:rFonts w:ascii="Times New Roman" w:hAnsi="Times New Roman" w:cs="Times New Roman"/>
          <w:sz w:val="28"/>
          <w:szCs w:val="28"/>
        </w:rPr>
        <w:t>определенными частью 7 статьи 7 настоящего Положения.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49" w:name="sub_902"/>
      <w:bookmarkEnd w:id="48"/>
      <w:r w:rsidRPr="002A276B">
        <w:rPr>
          <w:rFonts w:ascii="Times New Roman" w:hAnsi="Times New Roman" w:cs="Times New Roman"/>
          <w:sz w:val="28"/>
          <w:szCs w:val="28"/>
        </w:rPr>
        <w:t>2. По ит</w:t>
      </w:r>
      <w:r>
        <w:rPr>
          <w:rFonts w:ascii="Times New Roman" w:hAnsi="Times New Roman" w:cs="Times New Roman"/>
          <w:sz w:val="28"/>
          <w:szCs w:val="28"/>
        </w:rPr>
        <w:t>огам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публичных слушаний составляется протокол по форме </w:t>
      </w:r>
      <w:r w:rsidRPr="004931AB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приложению № 1 </w:t>
      </w:r>
      <w:r w:rsidRPr="002A276B">
        <w:rPr>
          <w:rFonts w:ascii="Times New Roman" w:hAnsi="Times New Roman" w:cs="Times New Roman"/>
          <w:sz w:val="28"/>
          <w:szCs w:val="28"/>
        </w:rPr>
        <w:t>к настоящему Положению, который подписывается организатором публичных слушаний (председателем и секретарем).</w:t>
      </w:r>
    </w:p>
    <w:bookmarkEnd w:id="49"/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В протоколе указываются: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дата оформления протокола публичных слушаний;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информация об организаторе публичных слушаний;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информация, содержащаяся в опубликованном оповещении о начале публичных слушаний, дата и источник его опубликования;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информация о сроке, в течение которого принимались предложения и замечания участн</w:t>
      </w:r>
      <w:r>
        <w:rPr>
          <w:rFonts w:ascii="Times New Roman" w:hAnsi="Times New Roman" w:cs="Times New Roman"/>
          <w:sz w:val="28"/>
          <w:szCs w:val="28"/>
        </w:rPr>
        <w:t xml:space="preserve">иков 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публичных слушаний, о территории, в пределах которой провод</w:t>
      </w:r>
      <w:r>
        <w:rPr>
          <w:rFonts w:ascii="Times New Roman" w:hAnsi="Times New Roman" w:cs="Times New Roman"/>
          <w:sz w:val="28"/>
          <w:szCs w:val="28"/>
        </w:rPr>
        <w:t xml:space="preserve">ятся 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публичные слушания;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все пред</w:t>
      </w:r>
      <w:r>
        <w:rPr>
          <w:rFonts w:ascii="Times New Roman" w:hAnsi="Times New Roman" w:cs="Times New Roman"/>
          <w:sz w:val="28"/>
          <w:szCs w:val="28"/>
        </w:rPr>
        <w:t xml:space="preserve">ложения и замечания участников 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публичных слушаний с разделением на предложения и замечания граждан, являющихся участник</w:t>
      </w:r>
      <w:r>
        <w:rPr>
          <w:rFonts w:ascii="Times New Roman" w:hAnsi="Times New Roman" w:cs="Times New Roman"/>
          <w:sz w:val="28"/>
          <w:szCs w:val="28"/>
        </w:rPr>
        <w:t xml:space="preserve">ами </w:t>
      </w:r>
      <w:r w:rsidRPr="002A276B">
        <w:rPr>
          <w:rFonts w:ascii="Times New Roman" w:hAnsi="Times New Roman" w:cs="Times New Roman"/>
          <w:sz w:val="28"/>
          <w:szCs w:val="28"/>
        </w:rPr>
        <w:lastRenderedPageBreak/>
        <w:t xml:space="preserve">публичных слушаний и постоянно проживающих на территории, в пределах которой </w:t>
      </w:r>
      <w:r>
        <w:rPr>
          <w:rFonts w:ascii="Times New Roman" w:hAnsi="Times New Roman" w:cs="Times New Roman"/>
          <w:sz w:val="28"/>
          <w:szCs w:val="28"/>
        </w:rPr>
        <w:t xml:space="preserve">проводятся 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публичные слушания, и предложения и замечания иных участни</w:t>
      </w:r>
      <w:r>
        <w:rPr>
          <w:rFonts w:ascii="Times New Roman" w:hAnsi="Times New Roman" w:cs="Times New Roman"/>
          <w:sz w:val="28"/>
          <w:szCs w:val="28"/>
        </w:rPr>
        <w:t xml:space="preserve">ков </w:t>
      </w:r>
      <w:r w:rsidRPr="002A276B">
        <w:rPr>
          <w:rFonts w:ascii="Times New Roman" w:hAnsi="Times New Roman" w:cs="Times New Roman"/>
          <w:sz w:val="28"/>
          <w:szCs w:val="28"/>
        </w:rPr>
        <w:t>публичных слушаний.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К прото</w:t>
      </w:r>
      <w:r>
        <w:rPr>
          <w:rFonts w:ascii="Times New Roman" w:hAnsi="Times New Roman" w:cs="Times New Roman"/>
          <w:sz w:val="28"/>
          <w:szCs w:val="28"/>
        </w:rPr>
        <w:t xml:space="preserve">колу 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публичных слушаний прилагается перечень принявших участие в рассмот</w:t>
      </w:r>
      <w:r>
        <w:rPr>
          <w:rFonts w:ascii="Times New Roman" w:hAnsi="Times New Roman" w:cs="Times New Roman"/>
          <w:sz w:val="28"/>
          <w:szCs w:val="28"/>
        </w:rPr>
        <w:t>рении проекта участников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публичных слушаний, включающий в себя сведения об участн</w:t>
      </w:r>
      <w:r>
        <w:rPr>
          <w:rFonts w:ascii="Times New Roman" w:hAnsi="Times New Roman" w:cs="Times New Roman"/>
          <w:sz w:val="28"/>
          <w:szCs w:val="28"/>
        </w:rPr>
        <w:t>иках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9C56B0" w:rsidRPr="004931A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 xml:space="preserve">Протокол и все поступившие письменные предложения и замечания передаются в </w:t>
      </w:r>
      <w:r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Pr="004931AB">
        <w:rPr>
          <w:rFonts w:ascii="Times New Roman" w:hAnsi="Times New Roman" w:cs="Times New Roman"/>
          <w:sz w:val="28"/>
          <w:szCs w:val="28"/>
        </w:rPr>
        <w:t xml:space="preserve">для подготовки заключения по форме согласно </w:t>
      </w:r>
      <w:r w:rsidRPr="0018591D">
        <w:rPr>
          <w:rFonts w:ascii="Times New Roman" w:hAnsi="Times New Roman" w:cs="Times New Roman"/>
          <w:sz w:val="28"/>
          <w:szCs w:val="28"/>
        </w:rPr>
        <w:t>приложению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591D">
        <w:rPr>
          <w:rFonts w:ascii="Times New Roman" w:hAnsi="Times New Roman" w:cs="Times New Roman"/>
          <w:sz w:val="28"/>
          <w:szCs w:val="28"/>
        </w:rPr>
        <w:t>2 к</w:t>
      </w:r>
      <w:r w:rsidRPr="004931AB">
        <w:rPr>
          <w:rFonts w:ascii="Times New Roman" w:hAnsi="Times New Roman" w:cs="Times New Roman"/>
          <w:sz w:val="28"/>
          <w:szCs w:val="28"/>
        </w:rPr>
        <w:t xml:space="preserve"> настоящему Положению.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Pr="002A276B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провести анализ поступивших предложений и замечаний к Проекту, рассмотренному на публичных слуш</w:t>
      </w:r>
      <w:r>
        <w:rPr>
          <w:rFonts w:ascii="Times New Roman" w:hAnsi="Times New Roman" w:cs="Times New Roman"/>
          <w:sz w:val="28"/>
          <w:szCs w:val="28"/>
        </w:rPr>
        <w:t>аниях</w:t>
      </w:r>
      <w:r w:rsidRPr="002A276B">
        <w:rPr>
          <w:rFonts w:ascii="Times New Roman" w:hAnsi="Times New Roman" w:cs="Times New Roman"/>
          <w:sz w:val="28"/>
          <w:szCs w:val="28"/>
        </w:rPr>
        <w:t xml:space="preserve"> на соответствие их законодательству Российской Федерации, субъекта Российской Федерации, местным нормативным правовым актам и включить данную информацию в заключение по результатам публичных с</w:t>
      </w:r>
      <w:r>
        <w:rPr>
          <w:rFonts w:ascii="Times New Roman" w:hAnsi="Times New Roman" w:cs="Times New Roman"/>
          <w:sz w:val="28"/>
          <w:szCs w:val="28"/>
        </w:rPr>
        <w:t>лушаний</w:t>
      </w:r>
      <w:r w:rsidRPr="002A276B">
        <w:rPr>
          <w:rFonts w:ascii="Times New Roman" w:hAnsi="Times New Roman" w:cs="Times New Roman"/>
          <w:sz w:val="28"/>
          <w:szCs w:val="28"/>
        </w:rPr>
        <w:t>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50" w:name="sub_903"/>
      <w:r w:rsidRPr="002A276B">
        <w:rPr>
          <w:rFonts w:ascii="Times New Roman" w:hAnsi="Times New Roman" w:cs="Times New Roman"/>
          <w:sz w:val="28"/>
          <w:szCs w:val="28"/>
        </w:rPr>
        <w:t>3. Участ</w:t>
      </w:r>
      <w:r>
        <w:rPr>
          <w:rFonts w:ascii="Times New Roman" w:hAnsi="Times New Roman" w:cs="Times New Roman"/>
          <w:sz w:val="28"/>
          <w:szCs w:val="28"/>
        </w:rPr>
        <w:t xml:space="preserve">ник </w:t>
      </w:r>
      <w:r w:rsidRPr="002A276B">
        <w:rPr>
          <w:rFonts w:ascii="Times New Roman" w:hAnsi="Times New Roman" w:cs="Times New Roman"/>
          <w:sz w:val="28"/>
          <w:szCs w:val="28"/>
        </w:rPr>
        <w:t>публичных слушаний, который внес предложения и замечания, касающиеся проекта, рассмотренного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публичных слушаниях, имеет право получить выписку из прото</w:t>
      </w:r>
      <w:r>
        <w:rPr>
          <w:rFonts w:ascii="Times New Roman" w:hAnsi="Times New Roman" w:cs="Times New Roman"/>
          <w:sz w:val="28"/>
          <w:szCs w:val="28"/>
        </w:rPr>
        <w:t xml:space="preserve">кола 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публичных слушаний, содержащую внесенные этим участником предложения и замечания.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51" w:name="sub_904"/>
      <w:bookmarkEnd w:id="50"/>
      <w:r w:rsidRPr="002A276B">
        <w:rPr>
          <w:rFonts w:ascii="Times New Roman" w:hAnsi="Times New Roman" w:cs="Times New Roman"/>
          <w:sz w:val="28"/>
          <w:szCs w:val="28"/>
        </w:rPr>
        <w:t>4. По ито</w:t>
      </w:r>
      <w:r>
        <w:rPr>
          <w:rFonts w:ascii="Times New Roman" w:hAnsi="Times New Roman" w:cs="Times New Roman"/>
          <w:sz w:val="28"/>
          <w:szCs w:val="28"/>
        </w:rPr>
        <w:t xml:space="preserve">гам </w:t>
      </w:r>
      <w:r w:rsidRPr="002A276B">
        <w:rPr>
          <w:rFonts w:ascii="Times New Roman" w:hAnsi="Times New Roman" w:cs="Times New Roman"/>
          <w:sz w:val="28"/>
          <w:szCs w:val="28"/>
        </w:rPr>
        <w:t>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Комиссия </w:t>
      </w:r>
      <w:r w:rsidRPr="002A276B">
        <w:rPr>
          <w:rFonts w:ascii="Times New Roman" w:hAnsi="Times New Roman" w:cs="Times New Roman"/>
          <w:sz w:val="28"/>
          <w:szCs w:val="28"/>
        </w:rPr>
        <w:t>подготавливает заключение о результатах публичных слушаний.</w:t>
      </w:r>
    </w:p>
    <w:bookmarkEnd w:id="51"/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>В заключении о результатах публичных слушаний должны быть указаны: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 xml:space="preserve"> дата оформления заключения о результатах публичных слушаний;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 xml:space="preserve"> наименование проекта, рассмотренного на публичных слушаниях, сведения о количестве участников публичных слушаний, которые приняли участие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2A276B">
        <w:rPr>
          <w:rFonts w:ascii="Times New Roman" w:hAnsi="Times New Roman" w:cs="Times New Roman"/>
          <w:sz w:val="28"/>
          <w:szCs w:val="28"/>
        </w:rPr>
        <w:t>публичных слушаниях;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 xml:space="preserve"> реквизиты проток</w:t>
      </w:r>
      <w:r>
        <w:rPr>
          <w:rFonts w:ascii="Times New Roman" w:hAnsi="Times New Roman" w:cs="Times New Roman"/>
          <w:sz w:val="28"/>
          <w:szCs w:val="28"/>
        </w:rPr>
        <w:t xml:space="preserve">ола </w:t>
      </w:r>
      <w:r w:rsidRPr="002A276B">
        <w:rPr>
          <w:rFonts w:ascii="Times New Roman" w:hAnsi="Times New Roman" w:cs="Times New Roman"/>
          <w:sz w:val="28"/>
          <w:szCs w:val="28"/>
        </w:rPr>
        <w:t>публичных слушаний, на основании которого подготовлено заключение о результ</w:t>
      </w:r>
      <w:r>
        <w:rPr>
          <w:rFonts w:ascii="Times New Roman" w:hAnsi="Times New Roman" w:cs="Times New Roman"/>
          <w:sz w:val="28"/>
          <w:szCs w:val="28"/>
        </w:rPr>
        <w:t xml:space="preserve">атах 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публичных слушаний;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 xml:space="preserve"> содержание внесенных предложений и замечаний участников публичных слушаний с разделением на предложения и замечания граждан, являющихся участниками публичных слушаний и постоянно проживающих на территории, в пределах которой проводятся публичные слушания, и </w:t>
      </w:r>
      <w:r w:rsidRPr="002A276B">
        <w:rPr>
          <w:rFonts w:ascii="Times New Roman" w:hAnsi="Times New Roman" w:cs="Times New Roman"/>
          <w:sz w:val="28"/>
          <w:szCs w:val="28"/>
        </w:rPr>
        <w:lastRenderedPageBreak/>
        <w:t>предложения и замечания иных участников публичных слушаний. В случае внесения несколькими участниками публичных слушаний одинаковых предложений и замечаний допускается обобщение таких предложений и замечаний;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2A276B">
        <w:rPr>
          <w:rFonts w:ascii="Times New Roman" w:hAnsi="Times New Roman" w:cs="Times New Roman"/>
          <w:sz w:val="28"/>
          <w:szCs w:val="28"/>
        </w:rPr>
        <w:t xml:space="preserve"> аргументированные рекомендации организатора публичных слушаний о целесообразности или нецелесообразности учета внесенных участниками публичных слушаний предложений и замечаний и выводы по результ</w:t>
      </w:r>
      <w:r>
        <w:rPr>
          <w:rFonts w:ascii="Times New Roman" w:hAnsi="Times New Roman" w:cs="Times New Roman"/>
          <w:sz w:val="28"/>
          <w:szCs w:val="28"/>
        </w:rPr>
        <w:t xml:space="preserve">атам 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публичных слушаний.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52" w:name="sub_905"/>
      <w:r w:rsidRPr="002A276B">
        <w:rPr>
          <w:rFonts w:ascii="Times New Roman" w:hAnsi="Times New Roman" w:cs="Times New Roman"/>
          <w:sz w:val="28"/>
          <w:szCs w:val="28"/>
        </w:rPr>
        <w:t xml:space="preserve">5. Для подготовки заключения о результатах публичных слушаний </w:t>
      </w:r>
      <w:r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Pr="002A276B">
        <w:rPr>
          <w:rFonts w:ascii="Times New Roman" w:hAnsi="Times New Roman" w:cs="Times New Roman"/>
          <w:sz w:val="28"/>
          <w:szCs w:val="28"/>
        </w:rPr>
        <w:t>может привлекать специалистов, необходимых для выполнения консультационных и экспертных работ.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53" w:name="sub_906"/>
      <w:bookmarkEnd w:id="52"/>
      <w:r w:rsidRPr="002A276B">
        <w:rPr>
          <w:rFonts w:ascii="Times New Roman" w:hAnsi="Times New Roman" w:cs="Times New Roman"/>
          <w:sz w:val="28"/>
          <w:szCs w:val="28"/>
        </w:rPr>
        <w:t xml:space="preserve">6. Заключение о результатах публичных слушаний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и </w:t>
      </w:r>
      <w:r>
        <w:rPr>
          <w:rFonts w:ascii="Times New Roman" w:hAnsi="Times New Roman" w:cs="Times New Roman"/>
          <w:sz w:val="28"/>
          <w:szCs w:val="28"/>
        </w:rPr>
        <w:t>(или) в информационных системах не позднее чем через 15 дней после дня их проведения.</w:t>
      </w:r>
    </w:p>
    <w:bookmarkEnd w:id="53"/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Pr="00D15ADD" w:rsidRDefault="009C56B0" w:rsidP="009C56B0">
      <w:pPr>
        <w:pStyle w:val="af"/>
        <w:ind w:left="1560" w:hanging="840"/>
        <w:rPr>
          <w:rFonts w:ascii="Times New Roman" w:hAnsi="Times New Roman" w:cs="Times New Roman"/>
          <w:sz w:val="28"/>
          <w:szCs w:val="28"/>
        </w:rPr>
      </w:pPr>
      <w:bookmarkStart w:id="54" w:name="sub_1310"/>
      <w:r>
        <w:rPr>
          <w:rStyle w:val="ae"/>
          <w:rFonts w:ascii="Times New Roman" w:hAnsi="Times New Roman" w:cs="Times New Roman"/>
          <w:bCs/>
          <w:color w:val="auto"/>
          <w:sz w:val="28"/>
          <w:szCs w:val="28"/>
        </w:rPr>
        <w:t>Статья 9</w:t>
      </w:r>
      <w:r w:rsidRPr="00D15ADD">
        <w:rPr>
          <w:rStyle w:val="ae"/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Pr="00D15ADD">
        <w:rPr>
          <w:rFonts w:ascii="Times New Roman" w:hAnsi="Times New Roman" w:cs="Times New Roman"/>
          <w:sz w:val="28"/>
          <w:szCs w:val="28"/>
        </w:rPr>
        <w:t xml:space="preserve"> Организация и проведение публичных слушаний по проектам генеральных планов поселений и проектам, предусматривающим внесение изменений в них</w:t>
      </w:r>
    </w:p>
    <w:bookmarkEnd w:id="54"/>
    <w:p w:rsidR="009C56B0" w:rsidRPr="00EB4C84" w:rsidRDefault="009C56B0" w:rsidP="009C56B0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9C56B0" w:rsidRPr="00D15ADD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55" w:name="sub_101"/>
      <w:r w:rsidRPr="00D15ADD">
        <w:rPr>
          <w:rFonts w:ascii="Times New Roman" w:hAnsi="Times New Roman" w:cs="Times New Roman"/>
          <w:sz w:val="28"/>
          <w:szCs w:val="28"/>
        </w:rPr>
        <w:t>1. Решение о подготовке проекта генерального плана поселения, а также решение о подготовке предложений о внесении в генеральный план поселения изменений принимаются главой муниципального образования Новокубанский район.</w:t>
      </w:r>
    </w:p>
    <w:p w:rsidR="009C56B0" w:rsidRPr="00D15ADD" w:rsidRDefault="009C56B0" w:rsidP="009C56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</w:t>
      </w:r>
      <w:r w:rsidRPr="00D15ADD">
        <w:rPr>
          <w:rFonts w:ascii="Times New Roman" w:hAnsi="Times New Roman" w:cs="Times New Roman"/>
          <w:sz w:val="28"/>
          <w:szCs w:val="28"/>
        </w:rPr>
        <w:t xml:space="preserve">убличные слушания по проектам генеральных планов поселений или проектам, предусматривающим внесение изменений в них, проводятся в порядке, установленном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Градостроительным  кодексом Российской Федерации с учетом  настоящего Положения</w:t>
      </w:r>
      <w:r w:rsidRPr="00D15ADD">
        <w:rPr>
          <w:rFonts w:ascii="Times New Roman" w:hAnsi="Times New Roman" w:cs="Times New Roman"/>
          <w:sz w:val="28"/>
          <w:szCs w:val="28"/>
        </w:rPr>
        <w:t>.</w:t>
      </w:r>
    </w:p>
    <w:p w:rsidR="009C56B0" w:rsidRPr="00D15ADD" w:rsidRDefault="009C56B0" w:rsidP="009C56B0">
      <w:pPr>
        <w:rPr>
          <w:rFonts w:ascii="Times New Roman" w:eastAsia="Calibri" w:hAnsi="Times New Roman" w:cs="Times New Roman"/>
          <w:bCs/>
          <w:sz w:val="28"/>
          <w:szCs w:val="28"/>
        </w:rPr>
      </w:pPr>
      <w:r w:rsidRPr="00D15ADD">
        <w:rPr>
          <w:rFonts w:ascii="Times New Roman" w:eastAsia="Calibri" w:hAnsi="Times New Roman" w:cs="Times New Roman"/>
          <w:bCs/>
          <w:sz w:val="28"/>
          <w:szCs w:val="28"/>
        </w:rPr>
        <w:t xml:space="preserve">3. Публичные слушания по проектам генеральных планов поселения (проектам по внесению изменений в генеральный план поселения) проводятся в каждом населенном пункте поселения. В случае внесения изменений в генеральный план в отношении части территории поселения публичные слушания проводятся с участием правообладателей земельных участков и (или) объектов капитального строительства, находящихся в </w:t>
      </w:r>
      <w:r w:rsidRPr="00D15ADD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границах территории поселения, в отношении которой осуществлялась подготовка указанных изменений.</w:t>
      </w:r>
    </w:p>
    <w:p w:rsidR="009C56B0" w:rsidRPr="00D15ADD" w:rsidRDefault="009C56B0" w:rsidP="009C56B0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D15ADD">
        <w:rPr>
          <w:rFonts w:ascii="Times New Roman" w:eastAsia="Calibri" w:hAnsi="Times New Roman" w:cs="Times New Roman"/>
          <w:bCs/>
          <w:sz w:val="28"/>
          <w:szCs w:val="28"/>
        </w:rPr>
        <w:t>4. Комиссия оповещает население о начале публичных слушаний:</w:t>
      </w:r>
    </w:p>
    <w:p w:rsidR="009C56B0" w:rsidRPr="00D15ADD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15ADD">
        <w:rPr>
          <w:rFonts w:ascii="Times New Roman" w:eastAsia="Calibri" w:hAnsi="Times New Roman" w:cs="Times New Roman"/>
          <w:bCs/>
          <w:sz w:val="28"/>
          <w:szCs w:val="28"/>
        </w:rPr>
        <w:t xml:space="preserve">- через печатные средства массовой информации, а также путем размещения соответствующей информации на официальном сайте администрации муниципального образования Новокубанский район не позднее, чем за </w:t>
      </w:r>
      <w:r w:rsidRPr="00EC22E9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Pr="00D15ADD">
        <w:rPr>
          <w:rFonts w:ascii="Times New Roman" w:eastAsia="Calibri" w:hAnsi="Times New Roman" w:cs="Times New Roman"/>
          <w:bCs/>
          <w:sz w:val="28"/>
          <w:szCs w:val="28"/>
        </w:rPr>
        <w:t xml:space="preserve"> дней до дня размещения на официальном сайте</w:t>
      </w:r>
      <w:r w:rsidRPr="00EB4C84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 </w:t>
      </w:r>
      <w:r w:rsidRPr="00D15ADD">
        <w:rPr>
          <w:rFonts w:ascii="Times New Roman" w:eastAsia="Calibri" w:hAnsi="Times New Roman" w:cs="Times New Roman"/>
          <w:bCs/>
          <w:sz w:val="28"/>
          <w:szCs w:val="28"/>
        </w:rPr>
        <w:t>администрации муниципального образования Новокубанский район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проекта</w:t>
      </w:r>
      <w:r w:rsidRPr="00D15ADD">
        <w:rPr>
          <w:rFonts w:ascii="Times New Roman" w:hAnsi="Times New Roman" w:cs="Times New Roman"/>
          <w:sz w:val="28"/>
          <w:szCs w:val="28"/>
        </w:rPr>
        <w:t>, подлежащего рассмотрению на  публичных слушаниях;</w:t>
      </w:r>
    </w:p>
    <w:p w:rsidR="009C56B0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15ADD">
        <w:rPr>
          <w:rFonts w:ascii="Times New Roman" w:hAnsi="Times New Roman" w:cs="Times New Roman"/>
          <w:sz w:val="28"/>
          <w:szCs w:val="28"/>
        </w:rPr>
        <w:t>- через информационные стенды, оборудованные около здания администрации муниципального образования Новокубанский район,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в пределах которой проводятся  публичные слушания, иными способами, обеспечивающими доступ участников публичных слушаний к указанной информации.</w:t>
      </w:r>
      <w:proofErr w:type="gramEnd"/>
    </w:p>
    <w:p w:rsidR="009C56B0" w:rsidRPr="00011E25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56" w:name="sub_50109"/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EE6B15">
        <w:rPr>
          <w:rFonts w:ascii="Times New Roman" w:hAnsi="Times New Roman" w:cs="Times New Roman"/>
          <w:color w:val="000000" w:themeColor="text1"/>
          <w:sz w:val="28"/>
          <w:szCs w:val="28"/>
        </w:rPr>
        <w:t>. В течение всего периода размещения проекта, подлежащего рассмотрению на публичных слушаниях, и информационных материалов к нему проводятся экспозиция или экспозиции такого проекта. В хо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 работы экспозиции организуется</w:t>
      </w:r>
      <w:r w:rsidRPr="00EE6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консультирование посетителей экспозиции, распространение информационных материалов о проекте, подлежащем рассмотрению на публичных слушаниях. Консультирование посетителей экспозиции осуществляется представителями организатор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E6B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публичных слушаний</w:t>
      </w:r>
      <w:r w:rsidRPr="00EE6B15">
        <w:rPr>
          <w:rFonts w:ascii="Times New Roman" w:hAnsi="Times New Roman" w:cs="Times New Roman"/>
          <w:sz w:val="28"/>
          <w:szCs w:val="28"/>
        </w:rPr>
        <w:t xml:space="preserve"> и (или) разработчика проекта, подлежащего рассмотрению на публичных слушаниях.</w:t>
      </w:r>
      <w:bookmarkEnd w:id="56"/>
    </w:p>
    <w:p w:rsidR="009C56B0" w:rsidRPr="00D15ADD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D15ADD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bookmarkStart w:id="57" w:name="sub_501010"/>
      <w:r w:rsidRPr="00D15ADD">
        <w:rPr>
          <w:rFonts w:ascii="Times New Roman" w:hAnsi="Times New Roman" w:cs="Times New Roman"/>
          <w:sz w:val="28"/>
          <w:szCs w:val="28"/>
        </w:rPr>
        <w:t xml:space="preserve">В период размещения </w:t>
      </w:r>
      <w:r w:rsidRPr="00D15ADD">
        <w:rPr>
          <w:rFonts w:ascii="Times New Roman" w:eastAsia="Calibri" w:hAnsi="Times New Roman" w:cs="Times New Roman"/>
          <w:bCs/>
          <w:sz w:val="28"/>
          <w:szCs w:val="28"/>
        </w:rPr>
        <w:t>проек</w:t>
      </w:r>
      <w:r>
        <w:rPr>
          <w:rFonts w:ascii="Times New Roman" w:eastAsia="Calibri" w:hAnsi="Times New Roman" w:cs="Times New Roman"/>
          <w:bCs/>
          <w:sz w:val="28"/>
          <w:szCs w:val="28"/>
        </w:rPr>
        <w:t>та генерального плана,</w:t>
      </w:r>
      <w:r w:rsidRPr="00D15ADD">
        <w:rPr>
          <w:rFonts w:ascii="Times New Roman" w:eastAsia="Calibri" w:hAnsi="Times New Roman" w:cs="Times New Roman"/>
          <w:bCs/>
          <w:sz w:val="28"/>
          <w:szCs w:val="28"/>
        </w:rPr>
        <w:t xml:space="preserve"> экспозиции</w:t>
      </w:r>
      <w:r>
        <w:rPr>
          <w:rFonts w:ascii="Times New Roman" w:eastAsia="Calibri" w:hAnsi="Times New Roman" w:cs="Times New Roman"/>
          <w:bCs/>
          <w:sz w:val="28"/>
          <w:szCs w:val="28"/>
        </w:rPr>
        <w:t>,</w:t>
      </w:r>
      <w:r w:rsidRPr="00D15ADD">
        <w:rPr>
          <w:rFonts w:ascii="Times New Roman" w:eastAsia="Calibri" w:hAnsi="Times New Roman" w:cs="Times New Roman"/>
          <w:bCs/>
          <w:sz w:val="28"/>
          <w:szCs w:val="28"/>
        </w:rPr>
        <w:t xml:space="preserve"> демонстрационных материалов проекта генерального плана</w:t>
      </w:r>
      <w:r w:rsidRPr="00D15ADD">
        <w:rPr>
          <w:rFonts w:ascii="Times New Roman" w:hAnsi="Times New Roman" w:cs="Times New Roman"/>
          <w:sz w:val="28"/>
          <w:szCs w:val="28"/>
        </w:rPr>
        <w:t xml:space="preserve"> и информационных материалов к нему участники публичных слушаний вправе вносить предложения и замечания, касающиеся такого проекта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15ADD">
        <w:rPr>
          <w:rFonts w:ascii="Times New Roman" w:hAnsi="Times New Roman" w:cs="Times New Roman"/>
          <w:sz w:val="28"/>
          <w:szCs w:val="28"/>
        </w:rPr>
        <w:t>в форме и способами, определенными частью 7 статьи 7 настоящего Положения.</w:t>
      </w:r>
    </w:p>
    <w:p w:rsidR="009C56B0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58" w:name="sub_501011"/>
      <w:bookmarkStart w:id="59" w:name="sub_501104"/>
      <w:bookmarkEnd w:id="57"/>
      <w:r>
        <w:rPr>
          <w:rFonts w:ascii="Times New Roman" w:hAnsi="Times New Roman" w:cs="Times New Roman"/>
          <w:sz w:val="28"/>
          <w:szCs w:val="28"/>
        </w:rPr>
        <w:t>7</w:t>
      </w:r>
      <w:r w:rsidRPr="00D15ADD">
        <w:rPr>
          <w:rFonts w:ascii="Times New Roman" w:hAnsi="Times New Roman" w:cs="Times New Roman"/>
          <w:sz w:val="28"/>
          <w:szCs w:val="28"/>
        </w:rPr>
        <w:t>. Предложения и замечания, внесенные в соответствии с частью 7</w:t>
      </w:r>
      <w:r w:rsidRPr="00D15A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5ADD">
        <w:rPr>
          <w:rFonts w:ascii="Times New Roman" w:hAnsi="Times New Roman" w:cs="Times New Roman"/>
          <w:sz w:val="28"/>
          <w:szCs w:val="28"/>
        </w:rPr>
        <w:t xml:space="preserve">настоящей статьи, подлежат регистрации, а также обязательному рассмотрению организатором публичных </w:t>
      </w:r>
      <w:r>
        <w:rPr>
          <w:rFonts w:ascii="Times New Roman" w:hAnsi="Times New Roman" w:cs="Times New Roman"/>
          <w:sz w:val="28"/>
          <w:szCs w:val="28"/>
        </w:rPr>
        <w:t>слушаний, за исключением случая выявления факта предоставления участником публичных слушаний недостоверных сведений.</w:t>
      </w:r>
    </w:p>
    <w:bookmarkEnd w:id="58"/>
    <w:p w:rsidR="009C56B0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Pr="004C3A6B">
        <w:rPr>
          <w:rFonts w:ascii="Times New Roman" w:hAnsi="Times New Roman" w:cs="Times New Roman"/>
          <w:sz w:val="28"/>
          <w:szCs w:val="28"/>
        </w:rPr>
        <w:t>. Организатор публичных слушаний подготавливает и оформл</w:t>
      </w:r>
      <w:r>
        <w:rPr>
          <w:rFonts w:ascii="Times New Roman" w:hAnsi="Times New Roman" w:cs="Times New Roman"/>
          <w:sz w:val="28"/>
          <w:szCs w:val="28"/>
        </w:rPr>
        <w:t>яет протокол публичных слушаний</w:t>
      </w:r>
      <w:r w:rsidRPr="004C3A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порядке, установленном частью 2 статьи 8 настоящего Положения.</w:t>
      </w:r>
    </w:p>
    <w:p w:rsidR="009C56B0" w:rsidRPr="004C3A6B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0" w:name="sub_501019"/>
      <w:r>
        <w:rPr>
          <w:rFonts w:ascii="Times New Roman" w:hAnsi="Times New Roman" w:cs="Times New Roman"/>
          <w:sz w:val="28"/>
          <w:szCs w:val="28"/>
        </w:rPr>
        <w:t>9</w:t>
      </w:r>
      <w:r w:rsidRPr="004C3A6B">
        <w:rPr>
          <w:rFonts w:ascii="Times New Roman" w:hAnsi="Times New Roman" w:cs="Times New Roman"/>
          <w:sz w:val="28"/>
          <w:szCs w:val="28"/>
        </w:rPr>
        <w:t xml:space="preserve">. На основании протокола публичных слушаний </w:t>
      </w:r>
      <w:proofErr w:type="gramStart"/>
      <w:r w:rsidRPr="004C3A6B">
        <w:rPr>
          <w:rFonts w:ascii="Times New Roman" w:hAnsi="Times New Roman" w:cs="Times New Roman"/>
          <w:sz w:val="28"/>
          <w:szCs w:val="28"/>
        </w:rPr>
        <w:t>Комиссия</w:t>
      </w:r>
      <w:proofErr w:type="gramEnd"/>
      <w:r w:rsidRPr="004C3A6B">
        <w:rPr>
          <w:rFonts w:ascii="Times New Roman" w:hAnsi="Times New Roman" w:cs="Times New Roman"/>
          <w:sz w:val="28"/>
          <w:szCs w:val="28"/>
        </w:rPr>
        <w:t xml:space="preserve"> уполномоченная на проведение публичных слушаний осуществляет подготовку заключения о результатах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 с частью 4 статьи 8 настоящего Положения.</w:t>
      </w:r>
    </w:p>
    <w:bookmarkEnd w:id="59"/>
    <w:bookmarkEnd w:id="60"/>
    <w:p w:rsidR="009C56B0" w:rsidRPr="004C3A6B" w:rsidRDefault="009C56B0" w:rsidP="009C56B0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F73360">
        <w:rPr>
          <w:rFonts w:ascii="Times New Roman" w:eastAsia="Calibri" w:hAnsi="Times New Roman" w:cs="Times New Roman"/>
          <w:bCs/>
          <w:sz w:val="28"/>
          <w:szCs w:val="28"/>
        </w:rPr>
        <w:t xml:space="preserve">10. Заключение о результатах публичных слушаний подлежит официальному опубликованию на официальном сайте администрации муниципального образования Новокубанский район в информационно-телекоммуникационной сети </w:t>
      </w:r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F73360">
        <w:rPr>
          <w:rFonts w:ascii="Times New Roman" w:eastAsia="Calibri" w:hAnsi="Times New Roman" w:cs="Times New Roman"/>
          <w:bCs/>
          <w:sz w:val="28"/>
          <w:szCs w:val="28"/>
        </w:rPr>
        <w:t>Интернет</w:t>
      </w:r>
      <w:r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F73360">
        <w:rPr>
          <w:rFonts w:ascii="Times New Roman" w:eastAsia="Calibri" w:hAnsi="Times New Roman" w:cs="Times New Roman"/>
          <w:bCs/>
          <w:sz w:val="28"/>
          <w:szCs w:val="28"/>
        </w:rPr>
        <w:t xml:space="preserve"> http://novokubanskiy.ru/ (вкладка «Документы», раздел «Публичные слушания»), 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также в общественно-политической газете Новокубанского района «Свет Маяков».</w:t>
      </w:r>
    </w:p>
    <w:p w:rsidR="009C56B0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11</w:t>
      </w:r>
      <w:r w:rsidRPr="004C3A6B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Pr="004C3A6B">
        <w:rPr>
          <w:rFonts w:ascii="Times New Roman" w:hAnsi="Times New Roman" w:cs="Times New Roman"/>
          <w:sz w:val="28"/>
          <w:szCs w:val="28"/>
        </w:rPr>
        <w:t>Срок проведения публичных слушаний с момента оповещения жителей муниципального образования Новокубанский район об их проведении до дня опубликования заключения о результатах публичных слушаний  не может быть менее одного месяца и более трех месяцев.</w:t>
      </w:r>
    </w:p>
    <w:p w:rsidR="009C56B0" w:rsidRPr="00011E25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011E25">
        <w:rPr>
          <w:rFonts w:ascii="Times New Roman" w:hAnsi="Times New Roman" w:cs="Times New Roman"/>
          <w:sz w:val="28"/>
          <w:szCs w:val="28"/>
        </w:rPr>
        <w:t xml:space="preserve">В случае, указанном </w:t>
      </w:r>
      <w:r>
        <w:rPr>
          <w:rFonts w:ascii="Times New Roman" w:hAnsi="Times New Roman" w:cs="Times New Roman"/>
          <w:sz w:val="28"/>
          <w:szCs w:val="28"/>
        </w:rPr>
        <w:t>Градостроительным Кодексом</w:t>
      </w:r>
      <w:r w:rsidRPr="00011E25">
        <w:rPr>
          <w:rFonts w:ascii="Times New Roman" w:hAnsi="Times New Roman" w:cs="Times New Roman"/>
          <w:sz w:val="28"/>
          <w:szCs w:val="28"/>
        </w:rPr>
        <w:t>, срок проведения публичных слушаний по проекту, предусматривающему внесение изменений в генеральный план, с момента оповещения жителей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  <w:r w:rsidRPr="00011E25">
        <w:rPr>
          <w:rFonts w:ascii="Times New Roman" w:hAnsi="Times New Roman" w:cs="Times New Roman"/>
          <w:sz w:val="28"/>
          <w:szCs w:val="28"/>
        </w:rPr>
        <w:t xml:space="preserve"> о проведении таких публичных слушаний до дня опубликования заключения о результатах таких публичных слушаний определяется уставом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Новокубанский район</w:t>
      </w:r>
      <w:r w:rsidRPr="00011E25">
        <w:rPr>
          <w:rFonts w:ascii="Times New Roman" w:hAnsi="Times New Roman" w:cs="Times New Roman"/>
          <w:sz w:val="28"/>
          <w:szCs w:val="28"/>
        </w:rPr>
        <w:t xml:space="preserve"> и (или) нормативным правовым актом представительного органа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Новокубанский район </w:t>
      </w:r>
      <w:r w:rsidRPr="00011E25">
        <w:rPr>
          <w:rFonts w:ascii="Times New Roman" w:hAnsi="Times New Roman" w:cs="Times New Roman"/>
          <w:sz w:val="28"/>
          <w:szCs w:val="28"/>
        </w:rPr>
        <w:t>и не может быть</w:t>
      </w:r>
      <w:proofErr w:type="gramEnd"/>
      <w:r w:rsidRPr="00011E25">
        <w:rPr>
          <w:rFonts w:ascii="Times New Roman" w:hAnsi="Times New Roman" w:cs="Times New Roman"/>
          <w:sz w:val="28"/>
          <w:szCs w:val="28"/>
        </w:rPr>
        <w:t xml:space="preserve"> менее одного месяца и более двух месяцев.</w:t>
      </w:r>
    </w:p>
    <w:p w:rsidR="009C56B0" w:rsidRPr="00EB4C84" w:rsidRDefault="009C56B0" w:rsidP="009C56B0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9C56B0" w:rsidRPr="00EC22E9" w:rsidRDefault="009C56B0" w:rsidP="009C56B0">
      <w:pPr>
        <w:pStyle w:val="af"/>
        <w:rPr>
          <w:rFonts w:ascii="Times New Roman" w:hAnsi="Times New Roman" w:cs="Times New Roman"/>
          <w:sz w:val="28"/>
          <w:szCs w:val="28"/>
        </w:rPr>
      </w:pPr>
      <w:bookmarkStart w:id="61" w:name="sub_1311"/>
      <w:bookmarkEnd w:id="55"/>
      <w:r w:rsidRPr="00EC22E9">
        <w:rPr>
          <w:rStyle w:val="ae"/>
          <w:rFonts w:ascii="Times New Roman" w:hAnsi="Times New Roman" w:cs="Times New Roman"/>
          <w:bCs/>
          <w:color w:val="auto"/>
          <w:sz w:val="28"/>
          <w:szCs w:val="28"/>
        </w:rPr>
        <w:t>Статья 10.</w:t>
      </w:r>
      <w:r w:rsidRPr="00EC22E9">
        <w:rPr>
          <w:rFonts w:ascii="Times New Roman" w:hAnsi="Times New Roman" w:cs="Times New Roman"/>
          <w:sz w:val="28"/>
          <w:szCs w:val="28"/>
        </w:rPr>
        <w:t xml:space="preserve"> Организация и проведение  публичных слушаний по проекту правил землепользования и застройки поселения  и проекту, предусматривающему внесение изменений в них</w:t>
      </w:r>
    </w:p>
    <w:bookmarkEnd w:id="61"/>
    <w:p w:rsidR="009C56B0" w:rsidRPr="00EB4C84" w:rsidRDefault="009C56B0" w:rsidP="009C56B0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9C56B0" w:rsidRDefault="009C56B0" w:rsidP="009C56B0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EC22E9"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proofErr w:type="gramStart"/>
      <w:r w:rsidRPr="00EC22E9">
        <w:rPr>
          <w:rFonts w:ascii="Times New Roman" w:eastAsia="Calibri" w:hAnsi="Times New Roman" w:cs="Times New Roman"/>
          <w:bCs/>
          <w:sz w:val="28"/>
          <w:szCs w:val="28"/>
        </w:rPr>
        <w:t xml:space="preserve">Глава муниципального образования Новокубанский район при получении от уполномоченного органа администрации муниципального образования Новокубанский район в сфере архитектуры и градостроительства проекта правил землепользования и застройки (проекта внесения изменений в правила) принимает решение о проведении публичных </w:t>
      </w:r>
      <w:r w:rsidRPr="00EC22E9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слушаний по такому проекту в срок не позднее чем через десять дней со дня получения такого проекта. </w:t>
      </w:r>
      <w:proofErr w:type="gramEnd"/>
    </w:p>
    <w:p w:rsidR="009C56B0" w:rsidRPr="00D15ADD" w:rsidRDefault="009C56B0" w:rsidP="009C56B0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D15ADD">
        <w:rPr>
          <w:rFonts w:ascii="Times New Roman" w:eastAsia="Calibri" w:hAnsi="Times New Roman" w:cs="Times New Roman"/>
          <w:bCs/>
          <w:sz w:val="28"/>
          <w:szCs w:val="28"/>
        </w:rPr>
        <w:t>Комиссия оповещает население о начале публичных слушаний:</w:t>
      </w:r>
    </w:p>
    <w:p w:rsidR="009C56B0" w:rsidRPr="00D15ADD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D15ADD">
        <w:rPr>
          <w:rFonts w:ascii="Times New Roman" w:eastAsia="Calibri" w:hAnsi="Times New Roman" w:cs="Times New Roman"/>
          <w:bCs/>
          <w:sz w:val="28"/>
          <w:szCs w:val="28"/>
        </w:rPr>
        <w:t xml:space="preserve">- через печатные средства массовой информации, а также путем размещения соответствующей информации на официальном сайте администрации муниципального образования Новокубанский район не позднее, чем за </w:t>
      </w:r>
      <w:r w:rsidRPr="00EC22E9">
        <w:rPr>
          <w:rFonts w:ascii="Times New Roman" w:eastAsia="Calibri" w:hAnsi="Times New Roman" w:cs="Times New Roman"/>
          <w:bCs/>
          <w:sz w:val="28"/>
          <w:szCs w:val="28"/>
        </w:rPr>
        <w:t>7</w:t>
      </w:r>
      <w:r w:rsidRPr="00D15ADD">
        <w:rPr>
          <w:rFonts w:ascii="Times New Roman" w:eastAsia="Calibri" w:hAnsi="Times New Roman" w:cs="Times New Roman"/>
          <w:bCs/>
          <w:sz w:val="28"/>
          <w:szCs w:val="28"/>
        </w:rPr>
        <w:t xml:space="preserve"> дней до дня размещения на официальном сайте</w:t>
      </w:r>
      <w:r w:rsidRPr="00EB4C84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 </w:t>
      </w:r>
      <w:r w:rsidRPr="00D15ADD">
        <w:rPr>
          <w:rFonts w:ascii="Times New Roman" w:eastAsia="Calibri" w:hAnsi="Times New Roman" w:cs="Times New Roman"/>
          <w:bCs/>
          <w:sz w:val="28"/>
          <w:szCs w:val="28"/>
        </w:rPr>
        <w:t>администрации муниципального образования Новокубанский район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проекта</w:t>
      </w:r>
      <w:r w:rsidRPr="00D15ADD">
        <w:rPr>
          <w:rFonts w:ascii="Times New Roman" w:hAnsi="Times New Roman" w:cs="Times New Roman"/>
          <w:sz w:val="28"/>
          <w:szCs w:val="28"/>
        </w:rPr>
        <w:t>, подлежащего рассмотрению на  публичных слушаниях;</w:t>
      </w:r>
    </w:p>
    <w:p w:rsidR="009C56B0" w:rsidRPr="00F91E6B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D15ADD">
        <w:rPr>
          <w:rFonts w:ascii="Times New Roman" w:hAnsi="Times New Roman" w:cs="Times New Roman"/>
          <w:sz w:val="28"/>
          <w:szCs w:val="28"/>
        </w:rPr>
        <w:t>- через информационные стенды, оборудованные около здания администрации муниципального образования Новокубанский район,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в пределах которой проводятся  публичные слушания, иными способами, обеспечивающими доступ участников публичных слушаний к указанной информации.</w:t>
      </w:r>
      <w:proofErr w:type="gramEnd"/>
    </w:p>
    <w:p w:rsidR="009C56B0" w:rsidRPr="00EC22E9" w:rsidRDefault="009C56B0" w:rsidP="009C56B0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EC22E9">
        <w:rPr>
          <w:rFonts w:ascii="Times New Roman" w:eastAsia="Calibri" w:hAnsi="Times New Roman" w:cs="Times New Roman"/>
          <w:bCs/>
          <w:sz w:val="28"/>
          <w:szCs w:val="28"/>
        </w:rPr>
        <w:t>2. Публичные слушания проводятся в каждом населенном пункте поселения.</w:t>
      </w:r>
    </w:p>
    <w:p w:rsidR="009C56B0" w:rsidRPr="00EC22E9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2" w:name="sub_2103"/>
      <w:r w:rsidRPr="00EC22E9">
        <w:rPr>
          <w:rFonts w:ascii="Times New Roman" w:hAnsi="Times New Roman" w:cs="Times New Roman"/>
          <w:sz w:val="28"/>
          <w:szCs w:val="28"/>
        </w:rPr>
        <w:t xml:space="preserve">3. При проведении публичных слушаний в целях обеспечения всем заинтересованным лицам равных возможностей для участия в публичных слушаниях территория населенного пункта может быть разделена на части. </w:t>
      </w:r>
      <w:bookmarkStart w:id="63" w:name="sub_2104"/>
      <w:bookmarkEnd w:id="62"/>
    </w:p>
    <w:p w:rsidR="009C56B0" w:rsidRPr="00EC22E9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C22E9">
        <w:rPr>
          <w:rFonts w:ascii="Times New Roman" w:hAnsi="Times New Roman" w:cs="Times New Roman"/>
          <w:sz w:val="28"/>
          <w:szCs w:val="28"/>
        </w:rPr>
        <w:t xml:space="preserve">4. В случае подготовки правил землепользования и застройки применительно к части территории поселения публичные слушания по проекту правил землепользования и застройки проводятся с участием правообладателей земельных участков и (или) объектов капитального строительства, находящихся в границах указанной части территории поселения. 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регламент. В этих случаях срок проведения публичных слушаний составляет один месяц. </w:t>
      </w:r>
    </w:p>
    <w:p w:rsidR="009C56B0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4" w:name="sub_2105"/>
      <w:bookmarkEnd w:id="63"/>
      <w:r w:rsidRPr="00EC22E9">
        <w:rPr>
          <w:rFonts w:ascii="Times New Roman" w:hAnsi="Times New Roman" w:cs="Times New Roman"/>
          <w:sz w:val="28"/>
          <w:szCs w:val="28"/>
        </w:rPr>
        <w:t xml:space="preserve">5. </w:t>
      </w:r>
      <w:r w:rsidRPr="00F13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всего периода размещения в соответствии проекта, подлежащего рассмотрению на публичных слушаниях, и информационных </w:t>
      </w:r>
      <w:r w:rsidRPr="00F135F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материалов к нему проводятся экспозиция или экспозиции такого проекта. В ходе работы экспозиции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организуются</w:t>
      </w:r>
      <w:r w:rsidRPr="00F13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консультирование посетителей экспозиции, распространение информационных материалов о проекте, подлежащем рассмотрению на публичных слушаниях. Консультирование посетителей экспозиции осущес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твляется представителями </w:t>
      </w:r>
      <w:r w:rsidRPr="00F135F0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организатор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13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публичных слушаний</w:t>
      </w:r>
      <w:r w:rsidRPr="00F135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(или) разработчика проекта, подлежащего рассмотрению на публичных слушаниях.</w:t>
      </w:r>
    </w:p>
    <w:p w:rsidR="009C56B0" w:rsidRPr="00EC22E9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5" w:name="sub_2106"/>
      <w:bookmarkEnd w:id="64"/>
      <w:r w:rsidRPr="00EC22E9">
        <w:rPr>
          <w:rFonts w:ascii="Times New Roman" w:hAnsi="Times New Roman" w:cs="Times New Roman"/>
          <w:sz w:val="28"/>
          <w:szCs w:val="28"/>
        </w:rPr>
        <w:t>6. Участники публичных слушаний вправе представить в Комиссию свои предложения и замечания, касающиеся проекта, для включения их в протокол публичных слушаний</w:t>
      </w:r>
      <w:r>
        <w:rPr>
          <w:rFonts w:ascii="Times New Roman" w:hAnsi="Times New Roman" w:cs="Times New Roman"/>
          <w:sz w:val="28"/>
          <w:szCs w:val="28"/>
        </w:rPr>
        <w:t xml:space="preserve">, в форме и </w:t>
      </w:r>
      <w:r w:rsidRPr="00EC22E9">
        <w:rPr>
          <w:rFonts w:ascii="Times New Roman" w:hAnsi="Times New Roman" w:cs="Times New Roman"/>
          <w:sz w:val="28"/>
          <w:szCs w:val="28"/>
        </w:rPr>
        <w:t>способах, 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частью 7 статьи 7 настоящего Положения</w:t>
      </w:r>
      <w:r w:rsidRPr="00EC22E9">
        <w:rPr>
          <w:rFonts w:ascii="Times New Roman" w:hAnsi="Times New Roman" w:cs="Times New Roman"/>
          <w:sz w:val="28"/>
          <w:szCs w:val="28"/>
        </w:rPr>
        <w:t>.</w:t>
      </w:r>
    </w:p>
    <w:p w:rsidR="009C56B0" w:rsidRPr="00EC22E9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C22E9">
        <w:rPr>
          <w:rFonts w:ascii="Times New Roman" w:hAnsi="Times New Roman" w:cs="Times New Roman"/>
          <w:sz w:val="28"/>
          <w:szCs w:val="28"/>
        </w:rPr>
        <w:t>7. Предложения и замечания, внесенные участниками публичных слушаний, не рассматриваются в случае выявления факта представления участником публичных слушаний недостоверных сведений.</w:t>
      </w:r>
    </w:p>
    <w:p w:rsidR="009C56B0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6" w:name="sub_2107"/>
      <w:bookmarkEnd w:id="65"/>
      <w:r w:rsidRPr="00EC22E9">
        <w:rPr>
          <w:rFonts w:ascii="Times New Roman" w:hAnsi="Times New Roman" w:cs="Times New Roman"/>
          <w:sz w:val="28"/>
          <w:szCs w:val="28"/>
        </w:rPr>
        <w:t xml:space="preserve">8. </w:t>
      </w:r>
      <w:r w:rsidRPr="00F73360">
        <w:rPr>
          <w:rFonts w:ascii="Times New Roman" w:eastAsia="Calibri" w:hAnsi="Times New Roman" w:cs="Times New Roman"/>
          <w:bCs/>
          <w:sz w:val="28"/>
          <w:szCs w:val="28"/>
        </w:rPr>
        <w:t xml:space="preserve">Заключение о результатах публичных слушаний подлежит официальному опубликованию на официальном сайте администрации муниципального образования Новокубанский район в информационно-телекоммуникационной сети </w:t>
      </w:r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F73360">
        <w:rPr>
          <w:rFonts w:ascii="Times New Roman" w:eastAsia="Calibri" w:hAnsi="Times New Roman" w:cs="Times New Roman"/>
          <w:bCs/>
          <w:sz w:val="28"/>
          <w:szCs w:val="28"/>
        </w:rPr>
        <w:t>Интернет</w:t>
      </w:r>
      <w:r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F73360">
        <w:rPr>
          <w:rFonts w:ascii="Times New Roman" w:eastAsia="Calibri" w:hAnsi="Times New Roman" w:cs="Times New Roman"/>
          <w:bCs/>
          <w:sz w:val="28"/>
          <w:szCs w:val="28"/>
        </w:rPr>
        <w:t xml:space="preserve"> http://novokubanskiy.ru/ (вкладка «Документы», раздел «Публичные слушания»), 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также в общественно-политической газете Новокубанского района «Свет Маяков».</w:t>
      </w:r>
    </w:p>
    <w:p w:rsidR="009C56B0" w:rsidRPr="00947FD5" w:rsidRDefault="009C56B0" w:rsidP="009C56B0">
      <w:pPr>
        <w:ind w:firstLine="567"/>
        <w:rPr>
          <w:i/>
          <w:iCs/>
          <w:color w:val="353842"/>
          <w:shd w:val="clear" w:color="auto" w:fill="F0F0F0"/>
        </w:rPr>
      </w:pPr>
      <w:bookmarkStart w:id="67" w:name="sub_2108"/>
      <w:bookmarkEnd w:id="66"/>
      <w:r w:rsidRPr="00947FD5">
        <w:rPr>
          <w:rFonts w:ascii="Times New Roman" w:hAnsi="Times New Roman" w:cs="Times New Roman"/>
          <w:sz w:val="28"/>
          <w:szCs w:val="28"/>
        </w:rPr>
        <w:t xml:space="preserve">9. Продолжительность публичных слушаний по проекту </w:t>
      </w:r>
      <w:hyperlink w:anchor="sub_108" w:history="1">
        <w:r w:rsidRPr="00947FD5">
          <w:rPr>
            <w:rFonts w:ascii="Times New Roman" w:hAnsi="Times New Roman" w:cs="Times New Roman"/>
            <w:sz w:val="28"/>
            <w:szCs w:val="28"/>
          </w:rPr>
          <w:t>правил землепользования и застройки</w:t>
        </w:r>
      </w:hyperlink>
      <w:r w:rsidRPr="00947FD5">
        <w:rPr>
          <w:rFonts w:ascii="Times New Roman" w:hAnsi="Times New Roman" w:cs="Times New Roman"/>
          <w:sz w:val="28"/>
          <w:szCs w:val="28"/>
        </w:rPr>
        <w:t xml:space="preserve"> составляет не менее одного и не более трех месяцев со дня опубликования такого проекта.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56B0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8" w:name="sub_2109"/>
      <w:bookmarkEnd w:id="67"/>
      <w:r w:rsidRPr="00EC22E9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F135F0">
        <w:rPr>
          <w:rFonts w:ascii="Times New Roman" w:hAnsi="Times New Roman" w:cs="Times New Roman"/>
          <w:sz w:val="28"/>
          <w:szCs w:val="28"/>
        </w:rPr>
        <w:t>В случае подготовки изменений в правила землепользования и застройки в части 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в связи с принятием решения о комплексном развитии территории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135F0">
        <w:rPr>
          <w:rFonts w:ascii="Times New Roman" w:hAnsi="Times New Roman" w:cs="Times New Roman"/>
          <w:sz w:val="28"/>
          <w:szCs w:val="28"/>
        </w:rPr>
        <w:t xml:space="preserve">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</w:t>
      </w:r>
      <w:proofErr w:type="gramEnd"/>
      <w:r w:rsidRPr="00F135F0">
        <w:rPr>
          <w:rFonts w:ascii="Times New Roman" w:hAnsi="Times New Roman" w:cs="Times New Roman"/>
          <w:sz w:val="28"/>
          <w:szCs w:val="28"/>
        </w:rPr>
        <w:t xml:space="preserve"> градостроительный регламент, в границах территории, подлежащей комплексному развитию. В этих случаях срок проведения публичных слушаний не может быть более чем один месяц.</w:t>
      </w:r>
    </w:p>
    <w:p w:rsidR="009C56B0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bookmarkStart w:id="69" w:name="sub_21010"/>
      <w:bookmarkEnd w:id="68"/>
      <w:r w:rsidRPr="00EC22E9">
        <w:rPr>
          <w:rFonts w:ascii="Times New Roman" w:hAnsi="Times New Roman" w:cs="Times New Roman"/>
          <w:sz w:val="28"/>
          <w:szCs w:val="28"/>
        </w:rPr>
        <w:t xml:space="preserve">11. </w:t>
      </w:r>
      <w:r w:rsidRPr="004C3A6B">
        <w:rPr>
          <w:rFonts w:ascii="Times New Roman" w:hAnsi="Times New Roman" w:cs="Times New Roman"/>
          <w:sz w:val="28"/>
          <w:szCs w:val="28"/>
        </w:rPr>
        <w:t xml:space="preserve">Срок проведения публичных слушаний с момента оповещения жителей муниципального образования Новокубанский район об их </w:t>
      </w:r>
      <w:r w:rsidRPr="004C3A6B">
        <w:rPr>
          <w:rFonts w:ascii="Times New Roman" w:hAnsi="Times New Roman" w:cs="Times New Roman"/>
          <w:sz w:val="28"/>
          <w:szCs w:val="28"/>
        </w:rPr>
        <w:lastRenderedPageBreak/>
        <w:t>проведении до дня опубликования заключения о результатах публичных слушаний  не может быть менее одного месяца и более трех месяцев.</w:t>
      </w:r>
    </w:p>
    <w:p w:rsidR="009C56B0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</w:p>
    <w:bookmarkEnd w:id="69"/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Pr="002A276B" w:rsidRDefault="009C56B0" w:rsidP="009C56B0">
      <w:pPr>
        <w:pStyle w:val="af"/>
        <w:rPr>
          <w:rFonts w:ascii="Times New Roman" w:hAnsi="Times New Roman" w:cs="Times New Roman"/>
          <w:sz w:val="28"/>
          <w:szCs w:val="28"/>
        </w:rPr>
      </w:pPr>
      <w:bookmarkStart w:id="70" w:name="sub_1312"/>
      <w:r w:rsidRPr="002A276B">
        <w:rPr>
          <w:rStyle w:val="ae"/>
          <w:rFonts w:ascii="Times New Roman" w:hAnsi="Times New Roman" w:cs="Times New Roman"/>
          <w:bCs/>
          <w:sz w:val="28"/>
          <w:szCs w:val="28"/>
        </w:rPr>
        <w:t>Статья 12.</w:t>
      </w:r>
      <w:r w:rsidRPr="002A276B">
        <w:rPr>
          <w:rFonts w:ascii="Times New Roman" w:hAnsi="Times New Roman" w:cs="Times New Roman"/>
          <w:sz w:val="28"/>
          <w:szCs w:val="28"/>
        </w:rPr>
        <w:t xml:space="preserve"> Организация и про</w:t>
      </w:r>
      <w:r>
        <w:rPr>
          <w:rFonts w:ascii="Times New Roman" w:hAnsi="Times New Roman" w:cs="Times New Roman"/>
          <w:sz w:val="28"/>
          <w:szCs w:val="28"/>
        </w:rPr>
        <w:t xml:space="preserve">ведение </w:t>
      </w:r>
      <w:r w:rsidRPr="002A276B">
        <w:rPr>
          <w:rFonts w:ascii="Times New Roman" w:hAnsi="Times New Roman" w:cs="Times New Roman"/>
          <w:sz w:val="28"/>
          <w:szCs w:val="28"/>
        </w:rPr>
        <w:t xml:space="preserve"> публичных слушаний по проекту планировки территории, проекту межевания территории и проектам, предусматривающим внесение изменений в них</w:t>
      </w:r>
    </w:p>
    <w:bookmarkEnd w:id="70"/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Pr="00EC22E9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EC22E9"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C22E9">
        <w:rPr>
          <w:rFonts w:ascii="Times New Roman" w:hAnsi="Times New Roman" w:cs="Times New Roman"/>
          <w:sz w:val="28"/>
          <w:szCs w:val="28"/>
        </w:rPr>
        <w:t xml:space="preserve">убличные слушания по проекту планировки территории и проекту межевания территории или проектам, предусматривающим внесение изменений в них, проводятся в порядке, установленном </w:t>
      </w:r>
      <w:r>
        <w:rPr>
          <w:rFonts w:ascii="Times New Roman" w:hAnsi="Times New Roman" w:cs="Times New Roman"/>
          <w:sz w:val="28"/>
          <w:szCs w:val="28"/>
        </w:rPr>
        <w:t>Градостроительным кодексом</w:t>
      </w:r>
      <w:r w:rsidRPr="00EC22E9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9C56B0" w:rsidRDefault="009C56B0" w:rsidP="009C56B0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471112">
        <w:rPr>
          <w:rFonts w:ascii="Times New Roman" w:eastAsia="Calibri" w:hAnsi="Times New Roman" w:cs="Times New Roman"/>
          <w:bCs/>
          <w:sz w:val="28"/>
          <w:szCs w:val="28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граждан, проживающих на территории, применительно к которой осуществляется подготовка проекта ее планировки и проекта ее межевания, правообладателей земельных участков и объектов капитального строительства, расположенных на указанной территории</w:t>
      </w:r>
      <w:proofErr w:type="gramEnd"/>
      <w:r w:rsidRPr="00471112">
        <w:rPr>
          <w:rFonts w:ascii="Times New Roman" w:eastAsia="Calibri" w:hAnsi="Times New Roman" w:cs="Times New Roman"/>
          <w:bCs/>
          <w:sz w:val="28"/>
          <w:szCs w:val="28"/>
        </w:rPr>
        <w:t>, лиц, законные интересы которых могут быть нарушены в связи с реализацией таких проектов.</w:t>
      </w:r>
    </w:p>
    <w:p w:rsidR="009C56B0" w:rsidRPr="00444571" w:rsidRDefault="009C56B0" w:rsidP="009C56B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Комиссия</w:t>
      </w:r>
      <w:r w:rsidRPr="00264A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случаях, предусмотренных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Градостроительным кодексом</w:t>
      </w:r>
      <w:r w:rsidRPr="00264A7B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осуществляют проверку документации по планировке территории на соответствие требованиям, указа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нным в части 10 статьи 45 Градостроительного кодекса</w:t>
      </w:r>
      <w:r w:rsidRPr="00264A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течение двадцати рабочих дней со дня поступления такой документации 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проверки принимае</w:t>
      </w:r>
      <w:r w:rsidRPr="00264A7B">
        <w:rPr>
          <w:rFonts w:ascii="Times New Roman" w:hAnsi="Times New Roman" w:cs="Times New Roman"/>
          <w:color w:val="000000" w:themeColor="text1"/>
          <w:sz w:val="28"/>
          <w:szCs w:val="28"/>
        </w:rPr>
        <w:t>т решение о проведении  публичных слушаний по такой документации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либо о</w:t>
      </w:r>
      <w:r w:rsidRPr="00264A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направлении ее на доработку.</w:t>
      </w:r>
      <w:proofErr w:type="gramEnd"/>
    </w:p>
    <w:p w:rsidR="009C56B0" w:rsidRPr="00444571" w:rsidRDefault="009C56B0" w:rsidP="009C56B0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2. </w:t>
      </w:r>
      <w:r w:rsidRPr="00444571">
        <w:rPr>
          <w:rFonts w:ascii="Times New Roman" w:eastAsia="Calibri" w:hAnsi="Times New Roman" w:cs="Times New Roman"/>
          <w:bCs/>
          <w:sz w:val="28"/>
          <w:szCs w:val="28"/>
        </w:rPr>
        <w:t>Комиссия оповещает население о начале публичных слушаний:</w:t>
      </w:r>
    </w:p>
    <w:p w:rsidR="009C56B0" w:rsidRPr="00444571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444571">
        <w:rPr>
          <w:rFonts w:ascii="Times New Roman" w:eastAsia="Calibri" w:hAnsi="Times New Roman" w:cs="Times New Roman"/>
          <w:bCs/>
          <w:sz w:val="28"/>
          <w:szCs w:val="28"/>
        </w:rPr>
        <w:t>- через печатные средства массовой информации, а также путем размещения соответствующей информации на официальном сайте администрации муниципального образования Новокубанский район не позднее, чем за 7 дней до дня размещения на официальном сайте</w:t>
      </w:r>
      <w:r w:rsidRPr="00444571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 </w:t>
      </w:r>
      <w:r w:rsidRPr="00444571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администрации муниципального образования Новокубанский район проекта</w:t>
      </w:r>
      <w:r w:rsidRPr="00444571">
        <w:rPr>
          <w:rFonts w:ascii="Times New Roman" w:hAnsi="Times New Roman" w:cs="Times New Roman"/>
          <w:sz w:val="28"/>
          <w:szCs w:val="28"/>
        </w:rPr>
        <w:t>, подлежащего рассмотрению на  публичных слушаниях;</w:t>
      </w:r>
    </w:p>
    <w:p w:rsidR="009C56B0" w:rsidRPr="00444571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444571">
        <w:rPr>
          <w:rFonts w:ascii="Times New Roman" w:hAnsi="Times New Roman" w:cs="Times New Roman"/>
          <w:sz w:val="28"/>
          <w:szCs w:val="28"/>
        </w:rPr>
        <w:t>- через информационные стенды, оборудованные около здания администрации муниципального образования Новокубанский район,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в пределах которой проводятся  публичные слушания, иными способами, обеспечивающими доступ участников публичных слушаний к указанной информации.</w:t>
      </w:r>
      <w:proofErr w:type="gramEnd"/>
    </w:p>
    <w:p w:rsidR="009C56B0" w:rsidRPr="00471112" w:rsidRDefault="009C56B0" w:rsidP="009C56B0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471112">
        <w:rPr>
          <w:rFonts w:ascii="Times New Roman" w:eastAsia="Calibri" w:hAnsi="Times New Roman" w:cs="Times New Roman"/>
          <w:bCs/>
          <w:sz w:val="28"/>
          <w:szCs w:val="28"/>
        </w:rPr>
        <w:t>.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мнения.</w:t>
      </w:r>
    </w:p>
    <w:p w:rsidR="009C56B0" w:rsidRPr="00983106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471112">
        <w:rPr>
          <w:rFonts w:ascii="Times New Roman" w:eastAsia="Calibri" w:hAnsi="Times New Roman" w:cs="Times New Roman"/>
          <w:bCs/>
          <w:sz w:val="28"/>
          <w:szCs w:val="28"/>
        </w:rPr>
        <w:t>. Участники публичных слушаний по проекту планировки территории и проекту межевания территории вправе представить в Комиссию свои предложения и замечания, касающиеся проекта планировки территории или проекта межевания территории, для включения 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х в протокол публичных слушаний, </w:t>
      </w:r>
      <w:r w:rsidRPr="00471112">
        <w:rPr>
          <w:rFonts w:ascii="Times New Roman" w:hAnsi="Times New Roman" w:cs="Times New Roman"/>
          <w:sz w:val="28"/>
          <w:szCs w:val="28"/>
        </w:rPr>
        <w:t xml:space="preserve"> в форме и способах, установленных частью 7 статьи 7 настоящего Положения.</w:t>
      </w:r>
    </w:p>
    <w:p w:rsidR="009C56B0" w:rsidRDefault="009C56B0" w:rsidP="009C56B0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026A93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Pr="00F73360">
        <w:rPr>
          <w:rFonts w:ascii="Times New Roman" w:eastAsia="Calibri" w:hAnsi="Times New Roman" w:cs="Times New Roman"/>
          <w:bCs/>
          <w:sz w:val="28"/>
          <w:szCs w:val="28"/>
        </w:rPr>
        <w:t xml:space="preserve">Заключение о результатах публичных слушаний подлежит официальному опубликованию на официальном сайте администрации муниципального образования Новокубанский район в информационно-телекоммуникационной сети </w:t>
      </w:r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F73360">
        <w:rPr>
          <w:rFonts w:ascii="Times New Roman" w:eastAsia="Calibri" w:hAnsi="Times New Roman" w:cs="Times New Roman"/>
          <w:bCs/>
          <w:sz w:val="28"/>
          <w:szCs w:val="28"/>
        </w:rPr>
        <w:t>Интернет</w:t>
      </w:r>
      <w:r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F73360">
        <w:rPr>
          <w:rFonts w:ascii="Times New Roman" w:eastAsia="Calibri" w:hAnsi="Times New Roman" w:cs="Times New Roman"/>
          <w:bCs/>
          <w:sz w:val="28"/>
          <w:szCs w:val="28"/>
        </w:rPr>
        <w:t xml:space="preserve"> http://novokubanskiy.ru/ (вкладка «Документы», раздел «Публичные слушания»), 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также в общественно-политической газете Новокубанского района «Свет Маяков».</w:t>
      </w:r>
    </w:p>
    <w:p w:rsidR="009C56B0" w:rsidRPr="00471112" w:rsidRDefault="009C56B0" w:rsidP="009C56B0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471112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  <w:r w:rsidRPr="00471112">
        <w:rPr>
          <w:rFonts w:ascii="Times New Roman" w:hAnsi="Times New Roman" w:cs="Times New Roman"/>
          <w:sz w:val="28"/>
          <w:szCs w:val="28"/>
        </w:rPr>
        <w:t xml:space="preserve">Срок проведения публичных слушаний со дня оповещения жителей муниципального образования Новокубанский район об их проведении до дня опубликования заключения о результатах публичных слушаний не может быть менее одного месяца и более трех месяцев. 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Pr="002A276B" w:rsidRDefault="009C56B0" w:rsidP="009C56B0">
      <w:pPr>
        <w:pStyle w:val="af"/>
        <w:rPr>
          <w:rFonts w:ascii="Times New Roman" w:hAnsi="Times New Roman" w:cs="Times New Roman"/>
          <w:sz w:val="28"/>
          <w:szCs w:val="28"/>
        </w:rPr>
      </w:pPr>
      <w:bookmarkStart w:id="71" w:name="sub_1313"/>
      <w:r w:rsidRPr="002A276B">
        <w:rPr>
          <w:rStyle w:val="ae"/>
          <w:rFonts w:ascii="Times New Roman" w:hAnsi="Times New Roman" w:cs="Times New Roman"/>
          <w:bCs/>
          <w:sz w:val="28"/>
          <w:szCs w:val="28"/>
        </w:rPr>
        <w:t>Статья 13.</w:t>
      </w:r>
      <w:r w:rsidRPr="002A276B">
        <w:rPr>
          <w:rFonts w:ascii="Times New Roman" w:hAnsi="Times New Roman" w:cs="Times New Roman"/>
          <w:sz w:val="28"/>
          <w:szCs w:val="28"/>
        </w:rPr>
        <w:t xml:space="preserve"> Организация и проведение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</w:t>
      </w:r>
    </w:p>
    <w:bookmarkEnd w:id="71"/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Pr="00471112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471112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1. </w:t>
      </w:r>
      <w:r w:rsidRPr="00471112">
        <w:rPr>
          <w:rFonts w:ascii="Times New Roman" w:hAnsi="Times New Roman" w:cs="Times New Roman"/>
          <w:sz w:val="28"/>
          <w:szCs w:val="28"/>
        </w:rPr>
        <w:t xml:space="preserve">Физическое или юридическое лицо, заинтересованное в предоставлении разрешения на условно разрешенный вид использования земельного участка или объекта капитального строительства, направляет заявление о предоставлении такого разрешения в Комиссию в соответствии с </w:t>
      </w:r>
      <w:hyperlink r:id="rId13" w:history="1">
        <w:r w:rsidRPr="00471112">
          <w:rPr>
            <w:rStyle w:val="ac"/>
            <w:sz w:val="28"/>
            <w:szCs w:val="28"/>
          </w:rPr>
          <w:t>пунктом 1 статьи 39</w:t>
        </w:r>
      </w:hyperlink>
      <w:r w:rsidRPr="00471112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Федерации.</w:t>
      </w:r>
    </w:p>
    <w:p w:rsidR="009C56B0" w:rsidRPr="00471112" w:rsidRDefault="009C56B0" w:rsidP="009C56B0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proofErr w:type="gramStart"/>
      <w:r w:rsidRPr="00471112">
        <w:rPr>
          <w:rFonts w:ascii="Times New Roman" w:eastAsia="Calibri" w:hAnsi="Times New Roman" w:cs="Times New Roman"/>
          <w:bCs/>
          <w:sz w:val="28"/>
          <w:szCs w:val="28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проекту предоставления разрешения на условно разрешенный вид использования земельного участка или объекта капитального строительства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</w:t>
      </w:r>
      <w:proofErr w:type="gramEnd"/>
      <w:r w:rsidRPr="00471112">
        <w:rPr>
          <w:rFonts w:ascii="Times New Roman" w:eastAsia="Calibri" w:hAnsi="Times New Roman" w:cs="Times New Roman"/>
          <w:bCs/>
          <w:sz w:val="28"/>
          <w:szCs w:val="28"/>
        </w:rPr>
        <w:t xml:space="preserve"> разрешение. В случае</w:t>
      </w:r>
      <w:proofErr w:type="gramStart"/>
      <w:r w:rsidRPr="00471112">
        <w:rPr>
          <w:rFonts w:ascii="Times New Roman" w:eastAsia="Calibri" w:hAnsi="Times New Roman" w:cs="Times New Roman"/>
          <w:bCs/>
          <w:sz w:val="28"/>
          <w:szCs w:val="28"/>
        </w:rPr>
        <w:t>,</w:t>
      </w:r>
      <w:proofErr w:type="gramEnd"/>
      <w:r w:rsidRPr="00471112">
        <w:rPr>
          <w:rFonts w:ascii="Times New Roman" w:eastAsia="Calibri" w:hAnsi="Times New Roman" w:cs="Times New Roman"/>
          <w:bCs/>
          <w:sz w:val="28"/>
          <w:szCs w:val="28"/>
        </w:rPr>
        <w:t xml:space="preserve">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9C56B0" w:rsidRDefault="009C56B0" w:rsidP="009C56B0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471112">
        <w:rPr>
          <w:rFonts w:ascii="Times New Roman" w:eastAsia="Calibri" w:hAnsi="Times New Roman" w:cs="Times New Roman"/>
          <w:bCs/>
          <w:sz w:val="28"/>
          <w:szCs w:val="28"/>
        </w:rPr>
        <w:t xml:space="preserve">2. </w:t>
      </w:r>
      <w:proofErr w:type="gramStart"/>
      <w:r w:rsidRPr="00471112">
        <w:rPr>
          <w:rFonts w:ascii="Times New Roman" w:eastAsia="Calibri" w:hAnsi="Times New Roman" w:cs="Times New Roman"/>
          <w:bCs/>
          <w:sz w:val="28"/>
          <w:szCs w:val="28"/>
        </w:rPr>
        <w:t>Комиссия направляет сообщения о проведении публичных слушаний по проекту решения о предоставлении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</w:t>
      </w:r>
      <w:proofErr w:type="gramEnd"/>
      <w:r w:rsidRPr="00471112">
        <w:rPr>
          <w:rFonts w:ascii="Times New Roman" w:eastAsia="Calibri" w:hAnsi="Times New Roman" w:cs="Times New Roman"/>
          <w:bCs/>
          <w:sz w:val="28"/>
          <w:szCs w:val="28"/>
        </w:rPr>
        <w:t xml:space="preserve"> строительства, применительно к которому запрашивается данное разрешение. Указанные сообщения направля</w:t>
      </w:r>
      <w:r>
        <w:rPr>
          <w:rFonts w:ascii="Times New Roman" w:eastAsia="Calibri" w:hAnsi="Times New Roman" w:cs="Times New Roman"/>
          <w:bCs/>
          <w:sz w:val="28"/>
          <w:szCs w:val="28"/>
        </w:rPr>
        <w:t>ются не позднее чем через семь рабочих</w:t>
      </w:r>
      <w:r w:rsidRPr="00471112">
        <w:rPr>
          <w:rFonts w:ascii="Times New Roman" w:eastAsia="Calibri" w:hAnsi="Times New Roman" w:cs="Times New Roman"/>
          <w:bCs/>
          <w:sz w:val="28"/>
          <w:szCs w:val="28"/>
        </w:rPr>
        <w:t xml:space="preserve">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9C56B0" w:rsidRDefault="009C56B0" w:rsidP="009C56B0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471112">
        <w:rPr>
          <w:rFonts w:ascii="Times New Roman" w:eastAsia="Calibri" w:hAnsi="Times New Roman" w:cs="Times New Roman"/>
          <w:bCs/>
          <w:sz w:val="28"/>
          <w:szCs w:val="28"/>
        </w:rPr>
        <w:t xml:space="preserve">3. </w:t>
      </w:r>
      <w:r w:rsidRPr="00F73360">
        <w:rPr>
          <w:rFonts w:ascii="Times New Roman" w:eastAsia="Calibri" w:hAnsi="Times New Roman" w:cs="Times New Roman"/>
          <w:bCs/>
          <w:sz w:val="28"/>
          <w:szCs w:val="28"/>
        </w:rPr>
        <w:t xml:space="preserve">Заключение о результатах публичных слушаний подлежит официальному опубликованию на официальном сайте администрации муниципального образования Новокубанский район в информационно-телекоммуникационной сети </w:t>
      </w:r>
      <w:r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Pr="00F73360">
        <w:rPr>
          <w:rFonts w:ascii="Times New Roman" w:eastAsia="Calibri" w:hAnsi="Times New Roman" w:cs="Times New Roman"/>
          <w:bCs/>
          <w:sz w:val="28"/>
          <w:szCs w:val="28"/>
        </w:rPr>
        <w:t>Интернет</w:t>
      </w:r>
      <w:r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Pr="00F73360">
        <w:rPr>
          <w:rFonts w:ascii="Times New Roman" w:eastAsia="Calibri" w:hAnsi="Times New Roman" w:cs="Times New Roman"/>
          <w:bCs/>
          <w:sz w:val="28"/>
          <w:szCs w:val="28"/>
        </w:rPr>
        <w:t xml:space="preserve"> http://novokubanskiy.ru/ (вкладка «Документы», раздел «Публичные слушания»), 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также в общественно-политической газете Новокубанского района «Свет Маяков».</w:t>
      </w:r>
    </w:p>
    <w:p w:rsidR="009C56B0" w:rsidRPr="00AF346A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F346A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4. </w:t>
      </w:r>
      <w:r w:rsidRPr="00AF346A">
        <w:rPr>
          <w:rFonts w:ascii="Times New Roman" w:hAnsi="Times New Roman" w:cs="Times New Roman"/>
          <w:sz w:val="28"/>
          <w:szCs w:val="28"/>
        </w:rPr>
        <w:t xml:space="preserve">Срок проведения публичных слушаний со дня оповещения жителей муниципального образования Новокубанский </w:t>
      </w:r>
      <w:r w:rsidRPr="00174959">
        <w:rPr>
          <w:rFonts w:ascii="Times New Roman" w:hAnsi="Times New Roman" w:cs="Times New Roman"/>
          <w:sz w:val="28"/>
          <w:szCs w:val="28"/>
        </w:rPr>
        <w:t>район об их проведении</w:t>
      </w:r>
      <w:r w:rsidRPr="00AF346A">
        <w:rPr>
          <w:rFonts w:ascii="Times New Roman" w:hAnsi="Times New Roman" w:cs="Times New Roman"/>
          <w:sz w:val="28"/>
          <w:szCs w:val="28"/>
        </w:rPr>
        <w:t xml:space="preserve"> до дня опубликования заключения о результатах публичных слушаний не может быть более одного месяца.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Pr="002A276B" w:rsidRDefault="009C56B0" w:rsidP="009C56B0">
      <w:pPr>
        <w:pStyle w:val="af"/>
        <w:rPr>
          <w:rFonts w:ascii="Times New Roman" w:hAnsi="Times New Roman" w:cs="Times New Roman"/>
          <w:sz w:val="28"/>
          <w:szCs w:val="28"/>
        </w:rPr>
      </w:pPr>
      <w:bookmarkStart w:id="72" w:name="sub_1314"/>
      <w:r w:rsidRPr="002A276B">
        <w:rPr>
          <w:rStyle w:val="ae"/>
          <w:rFonts w:ascii="Times New Roman" w:hAnsi="Times New Roman" w:cs="Times New Roman"/>
          <w:bCs/>
          <w:sz w:val="28"/>
          <w:szCs w:val="28"/>
        </w:rPr>
        <w:t>Статья 14.</w:t>
      </w:r>
      <w:r w:rsidRPr="002A276B">
        <w:rPr>
          <w:rFonts w:ascii="Times New Roman" w:hAnsi="Times New Roman" w:cs="Times New Roman"/>
          <w:sz w:val="28"/>
          <w:szCs w:val="28"/>
        </w:rPr>
        <w:t xml:space="preserve"> Организация и проведение публичных слушаний по проекту 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</w:p>
    <w:bookmarkEnd w:id="72"/>
    <w:p w:rsidR="009C56B0" w:rsidRDefault="009C56B0" w:rsidP="009C56B0">
      <w:pPr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</w:p>
    <w:p w:rsidR="009C56B0" w:rsidRPr="00AF6501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AF650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F6501">
        <w:rPr>
          <w:rFonts w:ascii="Times New Roman" w:hAnsi="Times New Roman" w:cs="Times New Roman"/>
          <w:sz w:val="28"/>
          <w:szCs w:val="28"/>
        </w:rPr>
        <w:t>Правообладатели земельных участков, размеры которых меньше установленных градостроительным регламентом минимальных размеров земельных участков либо конфигурация, инженерно-геологические или иные характеристики которых неблагоприятны для застройки, заинтересованные в получении разрешения на отклонение от предельных параметров разрешенного строительства, реконструкции объектов капитального строительства, направляют в Комиссию заявление о предоставлении такого разрешения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со статьей 40 Градостроительного кодекса</w:t>
      </w:r>
      <w:r w:rsidRPr="00AF650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C56B0" w:rsidRPr="00975646" w:rsidRDefault="009C56B0" w:rsidP="009C56B0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 w:rsidRPr="00AF6501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71112">
        <w:rPr>
          <w:rFonts w:ascii="Times New Roman" w:eastAsia="Calibri" w:hAnsi="Times New Roman" w:cs="Times New Roman"/>
          <w:bCs/>
          <w:sz w:val="28"/>
          <w:szCs w:val="28"/>
        </w:rPr>
        <w:t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проекту предоставления разрешения на условно разрешенный вид использования земельного участка или объекта капитального строительства проводятся с участием граждан, проживающих в пределах территориальной зоны, в границах которой расположен земельный участок или объект капитального строительства, применительно к которым запрашивается</w:t>
      </w:r>
      <w:proofErr w:type="gramEnd"/>
      <w:r w:rsidRPr="00471112">
        <w:rPr>
          <w:rFonts w:ascii="Times New Roman" w:eastAsia="Calibri" w:hAnsi="Times New Roman" w:cs="Times New Roman"/>
          <w:bCs/>
          <w:sz w:val="28"/>
          <w:szCs w:val="28"/>
        </w:rPr>
        <w:t xml:space="preserve"> разрешение. В случае</w:t>
      </w:r>
      <w:proofErr w:type="gramStart"/>
      <w:r w:rsidRPr="00471112">
        <w:rPr>
          <w:rFonts w:ascii="Times New Roman" w:eastAsia="Calibri" w:hAnsi="Times New Roman" w:cs="Times New Roman"/>
          <w:bCs/>
          <w:sz w:val="28"/>
          <w:szCs w:val="28"/>
        </w:rPr>
        <w:t>,</w:t>
      </w:r>
      <w:proofErr w:type="gramEnd"/>
      <w:r w:rsidRPr="00471112">
        <w:rPr>
          <w:rFonts w:ascii="Times New Roman" w:eastAsia="Calibri" w:hAnsi="Times New Roman" w:cs="Times New Roman"/>
          <w:bCs/>
          <w:sz w:val="28"/>
          <w:szCs w:val="28"/>
        </w:rPr>
        <w:t xml:space="preserve">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публичные слушания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9C56B0" w:rsidRPr="00814E2E" w:rsidRDefault="009C56B0" w:rsidP="009C56B0">
      <w:pPr>
        <w:ind w:firstLine="567"/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  <w:r w:rsidRPr="00AF6501">
        <w:rPr>
          <w:rFonts w:ascii="Times New Roman" w:eastAsia="Calibri" w:hAnsi="Times New Roman" w:cs="Times New Roman"/>
          <w:bCs/>
          <w:sz w:val="28"/>
          <w:szCs w:val="28"/>
        </w:rPr>
        <w:t>3. Проект решения по предоставлению разрешения на отклонение от предельных параметров разрешенного строительства, реконструкции объектов капитального строительства подлежит обсуждению на публичных слушаниях, проводимых в порядке, определенном статьей 13 настоящего Положения.</w:t>
      </w:r>
      <w:r w:rsidRPr="00814E2E">
        <w:rPr>
          <w:rFonts w:ascii="Times New Roman" w:eastAsia="Calibri" w:hAnsi="Times New Roman" w:cs="Times New Roman"/>
          <w:bCs/>
          <w:color w:val="FF0000"/>
          <w:sz w:val="28"/>
          <w:szCs w:val="28"/>
        </w:rPr>
        <w:t xml:space="preserve"> </w:t>
      </w:r>
    </w:p>
    <w:p w:rsidR="009C56B0" w:rsidRPr="00983106" w:rsidRDefault="009C56B0" w:rsidP="009C56B0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983106">
        <w:rPr>
          <w:rFonts w:ascii="Times New Roman" w:hAnsi="Times New Roman" w:cs="Times New Roman"/>
          <w:sz w:val="28"/>
          <w:szCs w:val="28"/>
        </w:rPr>
        <w:t xml:space="preserve">. Участники публичных слушаний по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вправе представить в Комиссию свои предложения и замечания, касающиеся указанного вопроса, для включения их в протокол  публичных слушаний </w:t>
      </w:r>
      <w:r w:rsidRPr="00471112">
        <w:rPr>
          <w:rFonts w:ascii="Times New Roman" w:hAnsi="Times New Roman" w:cs="Times New Roman"/>
          <w:sz w:val="28"/>
          <w:szCs w:val="28"/>
        </w:rPr>
        <w:t>в форме и способах, установленных частью 7 статьи 7 настоящего Положения.</w:t>
      </w:r>
    </w:p>
    <w:p w:rsidR="009C56B0" w:rsidRPr="00983106" w:rsidRDefault="009C56B0" w:rsidP="009C56B0">
      <w:pPr>
        <w:ind w:firstLine="567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983106">
        <w:rPr>
          <w:rFonts w:ascii="Times New Roman" w:hAnsi="Times New Roman" w:cs="Times New Roman"/>
          <w:sz w:val="28"/>
          <w:szCs w:val="28"/>
        </w:rPr>
        <w:t>. Срок проведения публичных слушаний со дня оповещения жителей муниципального образования Новокубанский район  об их проведении до дня опубликования заключения о результатах публичных слушаний не может быть более одного месяца.</w:t>
      </w:r>
    </w:p>
    <w:p w:rsidR="009C56B0" w:rsidRPr="00814E2E" w:rsidRDefault="009C56B0" w:rsidP="009C56B0">
      <w:pPr>
        <w:ind w:firstLine="567"/>
        <w:rPr>
          <w:rFonts w:ascii="Times New Roman" w:eastAsia="Calibri" w:hAnsi="Times New Roman" w:cs="Times New Roman"/>
          <w:bCs/>
          <w:color w:val="FF0000"/>
          <w:sz w:val="28"/>
          <w:szCs w:val="28"/>
        </w:rPr>
      </w:pPr>
    </w:p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73" w:name="sub_145"/>
    </w:p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bookmarkEnd w:id="73"/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56B0" w:rsidRPr="002A276B" w:rsidRDefault="009C56B0" w:rsidP="009C56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Новокубанский район                                            Р.Р.Кадыров</w:t>
      </w:r>
    </w:p>
    <w:p w:rsidR="009C56B0" w:rsidRDefault="009C56B0" w:rsidP="009C56B0">
      <w:pPr>
        <w:ind w:left="5103"/>
        <w:jc w:val="center"/>
        <w:rPr>
          <w:rStyle w:val="ae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74" w:name="sub_1200"/>
      <w:r>
        <w:rPr>
          <w:rStyle w:val="ae"/>
          <w:rFonts w:ascii="Times New Roman" w:hAnsi="Times New Roman" w:cs="Times New Roman"/>
          <w:bCs/>
          <w:color w:val="auto"/>
          <w:sz w:val="28"/>
          <w:szCs w:val="28"/>
        </w:rPr>
        <w:t xml:space="preserve">Приложение № </w:t>
      </w:r>
      <w:r w:rsidRPr="008F5648">
        <w:rPr>
          <w:rStyle w:val="ae"/>
          <w:rFonts w:ascii="Times New Roman" w:hAnsi="Times New Roman" w:cs="Times New Roman"/>
          <w:bCs/>
          <w:color w:val="auto"/>
          <w:sz w:val="28"/>
          <w:szCs w:val="28"/>
        </w:rPr>
        <w:t> </w:t>
      </w:r>
      <w:r>
        <w:rPr>
          <w:rStyle w:val="ae"/>
          <w:rFonts w:ascii="Times New Roman" w:hAnsi="Times New Roman" w:cs="Times New Roman"/>
          <w:bCs/>
          <w:color w:val="auto"/>
          <w:sz w:val="28"/>
          <w:szCs w:val="28"/>
        </w:rPr>
        <w:t>1</w:t>
      </w:r>
    </w:p>
    <w:p w:rsidR="009C56B0" w:rsidRPr="008F5648" w:rsidRDefault="009C56B0" w:rsidP="009C56B0">
      <w:pPr>
        <w:ind w:left="5103"/>
        <w:rPr>
          <w:rStyle w:val="ae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e"/>
          <w:rFonts w:ascii="Times New Roman" w:hAnsi="Times New Roman" w:cs="Times New Roman"/>
          <w:bCs/>
          <w:color w:val="auto"/>
          <w:sz w:val="28"/>
          <w:szCs w:val="28"/>
        </w:rPr>
        <w:t xml:space="preserve">к </w:t>
      </w:r>
      <w:hyperlink w:anchor="sub_1000" w:history="1">
        <w:r w:rsidRPr="008F5648">
          <w:rPr>
            <w:rStyle w:val="ac"/>
            <w:szCs w:val="28"/>
          </w:rPr>
          <w:t>Положению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e"/>
          <w:rFonts w:ascii="Times New Roman" w:hAnsi="Times New Roman" w:cs="Times New Roman"/>
          <w:bCs/>
          <w:color w:val="auto"/>
          <w:sz w:val="28"/>
          <w:szCs w:val="28"/>
        </w:rPr>
        <w:t>о проведении публичных слушаний</w:t>
      </w:r>
      <w:r w:rsidRPr="008F5648">
        <w:rPr>
          <w:rStyle w:val="ae"/>
          <w:rFonts w:ascii="Times New Roman" w:hAnsi="Times New Roman" w:cs="Times New Roman"/>
          <w:bCs/>
          <w:color w:val="auto"/>
          <w:sz w:val="28"/>
          <w:szCs w:val="28"/>
        </w:rPr>
        <w:br/>
      </w:r>
      <w:r>
        <w:rPr>
          <w:rStyle w:val="ae"/>
          <w:rFonts w:ascii="Times New Roman" w:hAnsi="Times New Roman" w:cs="Times New Roman"/>
          <w:bCs/>
          <w:color w:val="auto"/>
          <w:sz w:val="28"/>
          <w:szCs w:val="28"/>
        </w:rPr>
        <w:t xml:space="preserve">в </w:t>
      </w:r>
      <w:r w:rsidRPr="008F5648">
        <w:rPr>
          <w:rStyle w:val="ae"/>
          <w:rFonts w:ascii="Times New Roman" w:hAnsi="Times New Roman" w:cs="Times New Roman"/>
          <w:bCs/>
          <w:color w:val="auto"/>
          <w:sz w:val="28"/>
          <w:szCs w:val="28"/>
        </w:rPr>
        <w:t>области</w:t>
      </w:r>
      <w:r>
        <w:rPr>
          <w:rStyle w:val="ae"/>
          <w:rFonts w:ascii="Times New Roman" w:hAnsi="Times New Roman" w:cs="Times New Roman"/>
          <w:bCs/>
          <w:color w:val="auto"/>
          <w:sz w:val="28"/>
          <w:szCs w:val="28"/>
        </w:rPr>
        <w:t xml:space="preserve"> градостроительной</w:t>
      </w:r>
      <w:r>
        <w:rPr>
          <w:rStyle w:val="ae"/>
          <w:rFonts w:ascii="Times New Roman" w:hAnsi="Times New Roman" w:cs="Times New Roman"/>
          <w:bCs/>
          <w:color w:val="auto"/>
          <w:sz w:val="28"/>
          <w:szCs w:val="28"/>
        </w:rPr>
        <w:br/>
        <w:t>деятельности в муниципальном образовании Новокубанский район</w:t>
      </w:r>
    </w:p>
    <w:bookmarkEnd w:id="74"/>
    <w:p w:rsidR="009C56B0" w:rsidRPr="008F5648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Default="009C56B0" w:rsidP="009C56B0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9C56B0" w:rsidRPr="008F5648" w:rsidRDefault="009C56B0" w:rsidP="009C56B0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F5648">
        <w:rPr>
          <w:rFonts w:ascii="Times New Roman" w:hAnsi="Times New Roman" w:cs="Times New Roman"/>
          <w:sz w:val="28"/>
          <w:szCs w:val="28"/>
        </w:rPr>
        <w:t>ротокол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F5648">
        <w:rPr>
          <w:rFonts w:ascii="Times New Roman" w:hAnsi="Times New Roman" w:cs="Times New Roman"/>
          <w:sz w:val="28"/>
          <w:szCs w:val="28"/>
        </w:rPr>
        <w:br/>
        <w:t>публичных сл</w:t>
      </w:r>
      <w:r>
        <w:rPr>
          <w:rFonts w:ascii="Times New Roman" w:hAnsi="Times New Roman" w:cs="Times New Roman"/>
          <w:sz w:val="28"/>
          <w:szCs w:val="28"/>
        </w:rPr>
        <w:t xml:space="preserve">ушаний </w:t>
      </w:r>
      <w:r w:rsidRPr="008F5648">
        <w:rPr>
          <w:rFonts w:ascii="Times New Roman" w:hAnsi="Times New Roman" w:cs="Times New Roman"/>
          <w:sz w:val="28"/>
          <w:szCs w:val="28"/>
        </w:rPr>
        <w:t xml:space="preserve"> по проекту</w:t>
      </w:r>
    </w:p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 20__ год     _________                                    №___</w:t>
      </w:r>
    </w:p>
    <w:p w:rsidR="009C56B0" w:rsidRPr="00815D99" w:rsidRDefault="009C56B0" w:rsidP="009C56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815D99">
        <w:rPr>
          <w:rFonts w:ascii="Times New Roman" w:hAnsi="Times New Roman" w:cs="Times New Roman"/>
        </w:rPr>
        <w:t>(дата)</w:t>
      </w:r>
      <w:r>
        <w:rPr>
          <w:rFonts w:ascii="Times New Roman" w:hAnsi="Times New Roman" w:cs="Times New Roman"/>
        </w:rPr>
        <w:t xml:space="preserve">                               (населенный пункт)</w:t>
      </w:r>
    </w:p>
    <w:p w:rsidR="009C56B0" w:rsidRDefault="009C56B0" w:rsidP="009C56B0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283"/>
        <w:gridCol w:w="4785"/>
      </w:tblGrid>
      <w:tr w:rsidR="009C56B0" w:rsidTr="006C1EF7">
        <w:tc>
          <w:tcPr>
            <w:tcW w:w="4503" w:type="dxa"/>
          </w:tcPr>
          <w:p w:rsidR="009C56B0" w:rsidRPr="00815D99" w:rsidRDefault="009C56B0" w:rsidP="006C1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5D99">
              <w:rPr>
                <w:rFonts w:ascii="Times New Roman" w:hAnsi="Times New Roman" w:cs="Times New Roman"/>
                <w:b/>
                <w:sz w:val="28"/>
                <w:szCs w:val="28"/>
              </w:rPr>
              <w:t>Инициатор публичных слушаний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83" w:type="dxa"/>
          </w:tcPr>
          <w:p w:rsidR="009C56B0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785" w:type="dxa"/>
          </w:tcPr>
          <w:p w:rsidR="009C56B0" w:rsidRPr="00815D99" w:rsidRDefault="009C56B0" w:rsidP="006C1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(н</w:t>
            </w:r>
            <w:r w:rsidRPr="00815D99">
              <w:rPr>
                <w:rFonts w:ascii="Times New Roman" w:hAnsi="Times New Roman" w:cs="Times New Roman"/>
                <w:sz w:val="28"/>
                <w:szCs w:val="28"/>
              </w:rPr>
              <w:t>аименование органа местного самоуправления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C56B0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  <w:tr w:rsidR="009C56B0" w:rsidTr="006C1EF7">
        <w:tc>
          <w:tcPr>
            <w:tcW w:w="4503" w:type="dxa"/>
          </w:tcPr>
          <w:p w:rsidR="009C56B0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61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Публичные слушания назначены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  <w:p w:rsidR="009C56B0" w:rsidRPr="007C3612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9C56B0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785" w:type="dxa"/>
          </w:tcPr>
          <w:p w:rsidR="009C56B0" w:rsidRPr="007C3612" w:rsidRDefault="009C56B0" w:rsidP="006C1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3612">
              <w:rPr>
                <w:rFonts w:ascii="Times New Roman" w:hAnsi="Times New Roman" w:cs="Times New Roman"/>
                <w:sz w:val="28"/>
                <w:szCs w:val="28"/>
              </w:rPr>
              <w:t>(вид муниципального правового акта, его наименование и реквизиты)</w:t>
            </w:r>
          </w:p>
        </w:tc>
      </w:tr>
      <w:tr w:rsidR="009C56B0" w:rsidTr="006C1EF7">
        <w:tc>
          <w:tcPr>
            <w:tcW w:w="4503" w:type="dxa"/>
          </w:tcPr>
          <w:p w:rsidR="009C56B0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612">
              <w:rPr>
                <w:rFonts w:ascii="Times New Roman" w:hAnsi="Times New Roman" w:cs="Times New Roman"/>
                <w:b/>
                <w:sz w:val="28"/>
                <w:szCs w:val="28"/>
              </w:rPr>
              <w:t>Публичные слушания проведены:</w:t>
            </w:r>
          </w:p>
          <w:p w:rsidR="009C56B0" w:rsidRPr="007C3612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9C56B0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785" w:type="dxa"/>
          </w:tcPr>
          <w:p w:rsidR="009C56B0" w:rsidRPr="007C3612" w:rsidRDefault="009C56B0" w:rsidP="006C1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3612">
              <w:rPr>
                <w:rFonts w:ascii="Times New Roman" w:hAnsi="Times New Roman" w:cs="Times New Roman"/>
                <w:sz w:val="28"/>
                <w:szCs w:val="28"/>
              </w:rPr>
              <w:t>(дата, время и место проведения публичных слушаний)</w:t>
            </w:r>
          </w:p>
        </w:tc>
      </w:tr>
      <w:tr w:rsidR="009C56B0" w:rsidTr="006C1EF7">
        <w:tc>
          <w:tcPr>
            <w:tcW w:w="4503" w:type="dxa"/>
          </w:tcPr>
          <w:p w:rsidR="009C56B0" w:rsidRPr="007C3612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3612">
              <w:rPr>
                <w:rFonts w:ascii="Times New Roman" w:hAnsi="Times New Roman" w:cs="Times New Roman"/>
                <w:b/>
                <w:sz w:val="28"/>
                <w:szCs w:val="28"/>
              </w:rPr>
              <w:t>Опубликование информации о публичных слушаниях:</w:t>
            </w:r>
          </w:p>
        </w:tc>
        <w:tc>
          <w:tcPr>
            <w:tcW w:w="283" w:type="dxa"/>
          </w:tcPr>
          <w:p w:rsidR="009C56B0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785" w:type="dxa"/>
          </w:tcPr>
          <w:p w:rsidR="009C56B0" w:rsidRDefault="009C56B0" w:rsidP="006C1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C3612">
              <w:rPr>
                <w:rFonts w:ascii="Times New Roman" w:hAnsi="Times New Roman" w:cs="Times New Roman"/>
                <w:sz w:val="28"/>
                <w:szCs w:val="28"/>
              </w:rPr>
              <w:t>(источник опубликования информации о публичных слушаниях)</w:t>
            </w:r>
          </w:p>
          <w:p w:rsidR="009C56B0" w:rsidRPr="007C3612" w:rsidRDefault="009C56B0" w:rsidP="006C1E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56B0" w:rsidTr="006C1EF7">
        <w:tc>
          <w:tcPr>
            <w:tcW w:w="4503" w:type="dxa"/>
          </w:tcPr>
          <w:p w:rsidR="009C56B0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03B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сроке, в течение которого принимались предложения и замечания участников публичных слушаний, о территории, в пределах которой проводятся публичные слушания:</w:t>
            </w:r>
          </w:p>
          <w:p w:rsidR="009C56B0" w:rsidRPr="000903BB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9C56B0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785" w:type="dxa"/>
          </w:tcPr>
          <w:p w:rsidR="009C56B0" w:rsidRPr="008A266C" w:rsidRDefault="009C56B0" w:rsidP="006C1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66C">
              <w:rPr>
                <w:rFonts w:ascii="Times New Roman" w:hAnsi="Times New Roman" w:cs="Times New Roman"/>
                <w:sz w:val="28"/>
                <w:szCs w:val="28"/>
              </w:rPr>
              <w:t>(место и время приема предложений от граждан по проекту)</w:t>
            </w:r>
          </w:p>
        </w:tc>
      </w:tr>
      <w:tr w:rsidR="009C56B0" w:rsidRPr="006C2CF3" w:rsidTr="006C1EF7">
        <w:tc>
          <w:tcPr>
            <w:tcW w:w="4503" w:type="dxa"/>
          </w:tcPr>
          <w:p w:rsidR="009C56B0" w:rsidRPr="006C2CF3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Присутствующие члены Комиссии (организатора публичных слушаний):</w:t>
            </w:r>
          </w:p>
        </w:tc>
        <w:tc>
          <w:tcPr>
            <w:tcW w:w="283" w:type="dxa"/>
          </w:tcPr>
          <w:p w:rsidR="009C56B0" w:rsidRPr="006C2CF3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9C56B0" w:rsidRPr="006C2CF3" w:rsidRDefault="009C56B0" w:rsidP="006C1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2CF3">
              <w:rPr>
                <w:rFonts w:ascii="Times New Roman" w:hAnsi="Times New Roman" w:cs="Times New Roman"/>
                <w:sz w:val="28"/>
                <w:szCs w:val="28"/>
              </w:rPr>
              <w:t>(количество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присутствующих членов Комиссии, ФИО и должность членов Комиссии</w:t>
            </w:r>
            <w:r w:rsidRPr="006C2CF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C56B0" w:rsidRPr="006C2CF3" w:rsidTr="006C1EF7">
        <w:tc>
          <w:tcPr>
            <w:tcW w:w="4503" w:type="dxa"/>
          </w:tcPr>
          <w:p w:rsidR="009C56B0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2CF3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публичных слушаний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постоянно проживающих на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территории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пределах которой проводятся публичные слушания:</w:t>
            </w:r>
          </w:p>
          <w:p w:rsidR="009C56B0" w:rsidRPr="006C2CF3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9C56B0" w:rsidRPr="006C2CF3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9C56B0" w:rsidRPr="006C2CF3" w:rsidRDefault="009C56B0" w:rsidP="006C1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2CF3">
              <w:rPr>
                <w:rFonts w:ascii="Times New Roman" w:hAnsi="Times New Roman" w:cs="Times New Roman"/>
                <w:sz w:val="28"/>
                <w:szCs w:val="28"/>
              </w:rPr>
              <w:t>(количество участников)</w:t>
            </w:r>
          </w:p>
        </w:tc>
      </w:tr>
      <w:tr w:rsidR="009C56B0" w:rsidTr="006C1EF7">
        <w:tc>
          <w:tcPr>
            <w:tcW w:w="4503" w:type="dxa"/>
          </w:tcPr>
          <w:p w:rsidR="009C56B0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2CF3">
              <w:rPr>
                <w:rFonts w:ascii="Times New Roman" w:hAnsi="Times New Roman" w:cs="Times New Roman"/>
                <w:b/>
                <w:sz w:val="28"/>
                <w:szCs w:val="28"/>
              </w:rPr>
              <w:t>Иные участники публичных слушаний:</w:t>
            </w:r>
          </w:p>
          <w:p w:rsidR="009C56B0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C56B0" w:rsidRPr="006C2CF3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83" w:type="dxa"/>
          </w:tcPr>
          <w:p w:rsidR="009C56B0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785" w:type="dxa"/>
          </w:tcPr>
          <w:p w:rsidR="009C56B0" w:rsidRPr="006C2CF3" w:rsidRDefault="009C56B0" w:rsidP="006C1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C2CF3">
              <w:rPr>
                <w:rFonts w:ascii="Times New Roman" w:hAnsi="Times New Roman" w:cs="Times New Roman"/>
                <w:sz w:val="28"/>
                <w:szCs w:val="28"/>
              </w:rPr>
              <w:t>(количество участников)</w:t>
            </w:r>
          </w:p>
        </w:tc>
      </w:tr>
      <w:tr w:rsidR="009C56B0" w:rsidTr="006C1EF7">
        <w:tc>
          <w:tcPr>
            <w:tcW w:w="4503" w:type="dxa"/>
          </w:tcPr>
          <w:p w:rsidR="009C56B0" w:rsidRPr="006C2CF3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C2CF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количестве внесенных замечаний и предложений в устной и письменной форме:</w:t>
            </w:r>
          </w:p>
        </w:tc>
        <w:tc>
          <w:tcPr>
            <w:tcW w:w="283" w:type="dxa"/>
          </w:tcPr>
          <w:p w:rsidR="009C56B0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785" w:type="dxa"/>
          </w:tcPr>
          <w:p w:rsidR="009C56B0" w:rsidRDefault="009C56B0" w:rsidP="006C1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266C">
              <w:rPr>
                <w:rFonts w:ascii="Times New Roman" w:hAnsi="Times New Roman" w:cs="Times New Roman"/>
                <w:sz w:val="28"/>
                <w:szCs w:val="28"/>
              </w:rPr>
              <w:t>(количество и суть внесенных предложений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замечаний с указанием ФИО либо наименования лица, внесшего замечание или предложение</w:t>
            </w:r>
            <w:r w:rsidRPr="008A266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C56B0" w:rsidRDefault="009C56B0" w:rsidP="006C1E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56B0" w:rsidRPr="008A266C" w:rsidRDefault="009C56B0" w:rsidP="006C1E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56B0" w:rsidTr="006C1EF7">
        <w:tc>
          <w:tcPr>
            <w:tcW w:w="4503" w:type="dxa"/>
          </w:tcPr>
          <w:p w:rsidR="009C56B0" w:rsidRPr="00F80C6F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80C6F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 о внесенных замечаниях и предложениях членов Комиссии и иных лиц</w:t>
            </w:r>
          </w:p>
        </w:tc>
        <w:tc>
          <w:tcPr>
            <w:tcW w:w="283" w:type="dxa"/>
          </w:tcPr>
          <w:p w:rsidR="009C56B0" w:rsidRDefault="009C56B0" w:rsidP="006C1EF7">
            <w:pPr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4785" w:type="dxa"/>
          </w:tcPr>
          <w:p w:rsidR="009C56B0" w:rsidRPr="00F80C6F" w:rsidRDefault="009C56B0" w:rsidP="006C1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0C6F">
              <w:rPr>
                <w:rFonts w:ascii="Times New Roman" w:hAnsi="Times New Roman" w:cs="Times New Roman"/>
                <w:sz w:val="28"/>
                <w:szCs w:val="28"/>
              </w:rPr>
              <w:t xml:space="preserve">(суть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</w:t>
            </w:r>
            <w:r w:rsidRPr="00F80C6F">
              <w:rPr>
                <w:rFonts w:ascii="Times New Roman" w:hAnsi="Times New Roman" w:cs="Times New Roman"/>
                <w:sz w:val="28"/>
                <w:szCs w:val="28"/>
              </w:rPr>
              <w:t>ложения и замечания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указанием ФИО члена Комиссии его внесшего)</w:t>
            </w:r>
          </w:p>
        </w:tc>
      </w:tr>
    </w:tbl>
    <w:p w:rsidR="009C56B0" w:rsidRDefault="009C56B0" w:rsidP="009C56B0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56B0" w:rsidRPr="008F5648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75" w:name="_GoBack"/>
      <w:bookmarkEnd w:id="75"/>
      <w:proofErr w:type="gramStart"/>
      <w:r w:rsidRPr="008F5648">
        <w:rPr>
          <w:rStyle w:val="ae"/>
          <w:rFonts w:ascii="Times New Roman" w:hAnsi="Times New Roman" w:cs="Times New Roman"/>
          <w:bCs/>
          <w:sz w:val="28"/>
          <w:szCs w:val="28"/>
        </w:rPr>
        <w:t>Приложение</w:t>
      </w:r>
      <w:r w:rsidRPr="008F5648">
        <w:rPr>
          <w:rFonts w:ascii="Times New Roman" w:hAnsi="Times New Roman" w:cs="Times New Roman"/>
          <w:sz w:val="28"/>
          <w:szCs w:val="28"/>
        </w:rPr>
        <w:t xml:space="preserve">: перечень принявших участие в рассмотрении проекта участников публичных слушаний, включающий в себя сведения об </w:t>
      </w:r>
      <w:r w:rsidRPr="008F5648">
        <w:rPr>
          <w:rFonts w:ascii="Times New Roman" w:hAnsi="Times New Roman" w:cs="Times New Roman"/>
          <w:sz w:val="28"/>
          <w:szCs w:val="28"/>
        </w:rPr>
        <w:lastRenderedPageBreak/>
        <w:t>участн</w:t>
      </w:r>
      <w:r>
        <w:rPr>
          <w:rFonts w:ascii="Times New Roman" w:hAnsi="Times New Roman" w:cs="Times New Roman"/>
          <w:sz w:val="28"/>
          <w:szCs w:val="28"/>
        </w:rPr>
        <w:t xml:space="preserve">иках </w:t>
      </w:r>
      <w:r w:rsidRPr="008F5648">
        <w:rPr>
          <w:rFonts w:ascii="Times New Roman" w:hAnsi="Times New Roman" w:cs="Times New Roman"/>
          <w:sz w:val="28"/>
          <w:szCs w:val="28"/>
        </w:rPr>
        <w:t xml:space="preserve">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лиц.</w:t>
      </w:r>
      <w:proofErr w:type="gramEnd"/>
    </w:p>
    <w:p w:rsidR="009C56B0" w:rsidRPr="008F5648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8F5648">
        <w:rPr>
          <w:rFonts w:ascii="Times New Roman" w:hAnsi="Times New Roman" w:cs="Times New Roman"/>
          <w:sz w:val="28"/>
          <w:szCs w:val="28"/>
        </w:rPr>
        <w:t>Подпись организатора публичных сл</w:t>
      </w:r>
      <w:r>
        <w:rPr>
          <w:rFonts w:ascii="Times New Roman" w:hAnsi="Times New Roman" w:cs="Times New Roman"/>
          <w:sz w:val="28"/>
          <w:szCs w:val="28"/>
        </w:rPr>
        <w:t>ушаний</w:t>
      </w:r>
      <w:r w:rsidRPr="008F56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56B0" w:rsidRPr="008F5648" w:rsidRDefault="009C56B0" w:rsidP="009C56B0">
      <w:pPr>
        <w:rPr>
          <w:rFonts w:ascii="Times New Roman" w:hAnsi="Times New Roman" w:cs="Times New Roman"/>
          <w:sz w:val="28"/>
          <w:szCs w:val="28"/>
        </w:rPr>
      </w:pPr>
      <w:r w:rsidRPr="008F5648">
        <w:rPr>
          <w:rFonts w:ascii="Times New Roman" w:hAnsi="Times New Roman" w:cs="Times New Roman"/>
          <w:sz w:val="28"/>
          <w:szCs w:val="28"/>
        </w:rPr>
        <w:t>(председателя и секретаря)</w:t>
      </w:r>
    </w:p>
    <w:p w:rsidR="009C56B0" w:rsidRPr="008F5648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Pr="008F5648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Default="009C56B0" w:rsidP="009C56B0">
      <w:pPr>
        <w:ind w:left="5103"/>
        <w:jc w:val="center"/>
        <w:rPr>
          <w:rStyle w:val="ae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e"/>
          <w:rFonts w:ascii="Times New Roman" w:hAnsi="Times New Roman" w:cs="Times New Roman"/>
          <w:bCs/>
          <w:sz w:val="28"/>
          <w:szCs w:val="28"/>
        </w:rPr>
        <w:t>Приложение №</w:t>
      </w:r>
      <w:r w:rsidRPr="008D0E7F">
        <w:rPr>
          <w:rStyle w:val="ae"/>
          <w:rFonts w:ascii="Times New Roman" w:hAnsi="Times New Roman" w:cs="Times New Roman"/>
          <w:bCs/>
          <w:sz w:val="28"/>
          <w:szCs w:val="28"/>
        </w:rPr>
        <w:t> </w:t>
      </w:r>
      <w:r>
        <w:rPr>
          <w:rStyle w:val="ae"/>
          <w:rFonts w:ascii="Times New Roman" w:hAnsi="Times New Roman" w:cs="Times New Roman"/>
          <w:bCs/>
          <w:sz w:val="28"/>
          <w:szCs w:val="28"/>
        </w:rPr>
        <w:t>2</w:t>
      </w:r>
    </w:p>
    <w:p w:rsidR="009C56B0" w:rsidRPr="008D0E7F" w:rsidRDefault="009C56B0" w:rsidP="009C56B0">
      <w:pPr>
        <w:ind w:left="5103"/>
        <w:rPr>
          <w:rStyle w:val="ae"/>
          <w:rFonts w:ascii="Times New Roman" w:hAnsi="Times New Roman" w:cs="Times New Roman"/>
          <w:b w:val="0"/>
          <w:bCs/>
          <w:sz w:val="28"/>
          <w:szCs w:val="28"/>
        </w:rPr>
      </w:pPr>
      <w:r w:rsidRPr="008D0E7F">
        <w:rPr>
          <w:rStyle w:val="ae"/>
          <w:rFonts w:ascii="Times New Roman" w:hAnsi="Times New Roman" w:cs="Times New Roman"/>
          <w:bCs/>
          <w:sz w:val="28"/>
          <w:szCs w:val="28"/>
        </w:rPr>
        <w:t xml:space="preserve">к </w:t>
      </w:r>
      <w:hyperlink r:id="rId14" w:anchor="sub_1000" w:history="1">
        <w:r w:rsidRPr="008D0E7F">
          <w:rPr>
            <w:rStyle w:val="ac"/>
            <w:color w:val="auto"/>
            <w:sz w:val="28"/>
            <w:szCs w:val="28"/>
          </w:rPr>
          <w:t>Положению</w:t>
        </w:r>
      </w:hyperlink>
      <w:r>
        <w:rPr>
          <w:rStyle w:val="ae"/>
          <w:rFonts w:ascii="Times New Roman" w:hAnsi="Times New Roman" w:cs="Times New Roman"/>
          <w:bCs/>
          <w:sz w:val="28"/>
          <w:szCs w:val="28"/>
        </w:rPr>
        <w:t xml:space="preserve"> </w:t>
      </w:r>
      <w:r w:rsidRPr="008D0E7F">
        <w:rPr>
          <w:rStyle w:val="ae"/>
          <w:rFonts w:ascii="Times New Roman" w:hAnsi="Times New Roman" w:cs="Times New Roman"/>
          <w:bCs/>
          <w:sz w:val="28"/>
          <w:szCs w:val="28"/>
        </w:rPr>
        <w:t>о</w:t>
      </w:r>
      <w:r>
        <w:rPr>
          <w:rStyle w:val="ae"/>
          <w:rFonts w:ascii="Times New Roman" w:hAnsi="Times New Roman" w:cs="Times New Roman"/>
          <w:bCs/>
          <w:sz w:val="28"/>
          <w:szCs w:val="28"/>
        </w:rPr>
        <w:t xml:space="preserve"> проведении публичных слушаний </w:t>
      </w:r>
      <w:r w:rsidRPr="008D0E7F">
        <w:rPr>
          <w:rStyle w:val="ae"/>
          <w:rFonts w:ascii="Times New Roman" w:hAnsi="Times New Roman" w:cs="Times New Roman"/>
          <w:bCs/>
          <w:sz w:val="28"/>
          <w:szCs w:val="28"/>
        </w:rPr>
        <w:t>в</w:t>
      </w:r>
      <w:r w:rsidRPr="008D0E7F">
        <w:rPr>
          <w:rStyle w:val="ae"/>
          <w:rFonts w:ascii="Times New Roman" w:hAnsi="Times New Roman" w:cs="Times New Roman"/>
          <w:bCs/>
          <w:sz w:val="28"/>
          <w:szCs w:val="28"/>
        </w:rPr>
        <w:br/>
        <w:t>области</w:t>
      </w:r>
      <w:r>
        <w:rPr>
          <w:rStyle w:val="ae"/>
          <w:rFonts w:ascii="Times New Roman" w:hAnsi="Times New Roman" w:cs="Times New Roman"/>
          <w:bCs/>
          <w:sz w:val="28"/>
          <w:szCs w:val="28"/>
        </w:rPr>
        <w:t xml:space="preserve"> градостроительной</w:t>
      </w:r>
      <w:r>
        <w:rPr>
          <w:rStyle w:val="ae"/>
          <w:rFonts w:ascii="Times New Roman" w:hAnsi="Times New Roman" w:cs="Times New Roman"/>
          <w:bCs/>
          <w:sz w:val="28"/>
          <w:szCs w:val="28"/>
        </w:rPr>
        <w:br/>
        <w:t>деятельности в муниципальном образовании Новокубанский район</w:t>
      </w:r>
    </w:p>
    <w:p w:rsidR="009C56B0" w:rsidRDefault="009C56B0" w:rsidP="009C56B0"/>
    <w:p w:rsidR="009C56B0" w:rsidRDefault="009C56B0" w:rsidP="009C56B0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9C56B0" w:rsidRDefault="009C56B0" w:rsidP="009C56B0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Заключения</w:t>
      </w:r>
      <w:r>
        <w:rPr>
          <w:rFonts w:ascii="Times New Roman" w:hAnsi="Times New Roman" w:cs="Times New Roman"/>
          <w:sz w:val="28"/>
          <w:szCs w:val="28"/>
        </w:rPr>
        <w:br/>
        <w:t>о результатах публичных слушаний  по проекту</w:t>
      </w:r>
    </w:p>
    <w:p w:rsidR="009C56B0" w:rsidRDefault="009C56B0" w:rsidP="009C56B0">
      <w:r>
        <w:t>____________________________________________________________</w:t>
      </w:r>
    </w:p>
    <w:p w:rsidR="009C56B0" w:rsidRPr="004E7271" w:rsidRDefault="009C56B0" w:rsidP="009C56B0">
      <w:pPr>
        <w:rPr>
          <w:rFonts w:ascii="Times New Roman" w:hAnsi="Times New Roman" w:cs="Times New Roman"/>
        </w:rPr>
      </w:pPr>
      <w:r w:rsidRPr="004E7271">
        <w:rPr>
          <w:rFonts w:ascii="Times New Roman" w:hAnsi="Times New Roman" w:cs="Times New Roman"/>
        </w:rPr>
        <w:t xml:space="preserve">           (наименование проекта, рассмотренного на публичных слушаниях)</w:t>
      </w:r>
    </w:p>
    <w:p w:rsidR="009C56B0" w:rsidRPr="004E7271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«_____»_________ 20___ г.                                   ________________</w:t>
      </w:r>
    </w:p>
    <w:p w:rsidR="009C56B0" w:rsidRPr="004E7271" w:rsidRDefault="009C56B0" w:rsidP="009C56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(</w:t>
      </w:r>
      <w:r w:rsidRPr="004E7271">
        <w:rPr>
          <w:rFonts w:ascii="Times New Roman" w:hAnsi="Times New Roman" w:cs="Times New Roman"/>
        </w:rPr>
        <w:t>Дата</w:t>
      </w:r>
      <w:r>
        <w:rPr>
          <w:rFonts w:ascii="Times New Roman" w:hAnsi="Times New Roman" w:cs="Times New Roman"/>
        </w:rPr>
        <w:t>)                                                                                      (место)</w:t>
      </w:r>
    </w:p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76" w:name="sub_315"/>
      <w:r>
        <w:rPr>
          <w:rFonts w:ascii="Times New Roman" w:hAnsi="Times New Roman" w:cs="Times New Roman"/>
          <w:sz w:val="28"/>
          <w:szCs w:val="28"/>
        </w:rPr>
        <w:t>1. Сведения о количестве участников, публичных слушаний, которые приняли участие в публичных слушаниях.</w:t>
      </w:r>
    </w:p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Реквизиты протокола публичных слушаний, на основании которого подготовлено заключение о результатах публичных слушаний.</w:t>
      </w:r>
    </w:p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Содержание внесенных предложений и замечаний (в виде таблицы):</w:t>
      </w:r>
    </w:p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6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1"/>
        <w:gridCol w:w="2552"/>
        <w:gridCol w:w="425"/>
        <w:gridCol w:w="1418"/>
        <w:gridCol w:w="425"/>
        <w:gridCol w:w="1417"/>
        <w:gridCol w:w="1985"/>
        <w:gridCol w:w="1134"/>
        <w:gridCol w:w="26"/>
      </w:tblGrid>
      <w:tr w:rsidR="009C56B0" w:rsidRPr="00ED2B1F" w:rsidTr="006C1EF7">
        <w:trPr>
          <w:gridAfter w:val="1"/>
          <w:wAfter w:w="26" w:type="dxa"/>
          <w:trHeight w:val="803"/>
        </w:trPr>
        <w:tc>
          <w:tcPr>
            <w:tcW w:w="3133" w:type="dxa"/>
            <w:gridSpan w:val="2"/>
            <w:vAlign w:val="center"/>
          </w:tcPr>
          <w:bookmarkEnd w:id="76"/>
          <w:p w:rsidR="009C56B0" w:rsidRPr="00ED2B1F" w:rsidRDefault="009C56B0" w:rsidP="006C1EF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Проект, рассмотренный на публичных слушаниях</w:t>
            </w:r>
          </w:p>
        </w:tc>
        <w:tc>
          <w:tcPr>
            <w:tcW w:w="3685" w:type="dxa"/>
            <w:gridSpan w:val="4"/>
            <w:vAlign w:val="center"/>
          </w:tcPr>
          <w:p w:rsidR="009C56B0" w:rsidRPr="00ED2B1F" w:rsidRDefault="009C56B0" w:rsidP="006C1EF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2B1F">
              <w:rPr>
                <w:rFonts w:ascii="Times New Roman" w:eastAsia="Times New Roman" w:hAnsi="Times New Roman" w:cs="Times New Roman"/>
              </w:rPr>
              <w:t>Предло</w:t>
            </w:r>
            <w:r>
              <w:rPr>
                <w:rFonts w:ascii="Times New Roman" w:eastAsia="Times New Roman" w:hAnsi="Times New Roman" w:cs="Times New Roman"/>
              </w:rPr>
              <w:t xml:space="preserve">жения и рекомендации (с указанием ФИО или наименования) </w:t>
            </w:r>
            <w:r w:rsidRPr="00ED2B1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9C56B0" w:rsidRPr="00ED2B1F" w:rsidRDefault="009C56B0" w:rsidP="006C1EF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Аргументированные</w:t>
            </w:r>
            <w:r w:rsidRPr="00ED2B1F">
              <w:rPr>
                <w:rFonts w:ascii="Times New Roman" w:eastAsia="Times New Roman" w:hAnsi="Times New Roman" w:cs="Times New Roman"/>
              </w:rPr>
              <w:t xml:space="preserve"> рекомендации </w:t>
            </w:r>
            <w:r>
              <w:rPr>
                <w:rFonts w:ascii="Times New Roman" w:eastAsia="Times New Roman" w:hAnsi="Times New Roman" w:cs="Times New Roman"/>
              </w:rPr>
              <w:t>организатора публичных слушаний</w:t>
            </w:r>
          </w:p>
        </w:tc>
        <w:tc>
          <w:tcPr>
            <w:tcW w:w="1134" w:type="dxa"/>
            <w:vAlign w:val="center"/>
          </w:tcPr>
          <w:p w:rsidR="009C56B0" w:rsidRPr="00ED2B1F" w:rsidRDefault="009C56B0" w:rsidP="006C1EF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Примечания</w:t>
            </w:r>
          </w:p>
        </w:tc>
      </w:tr>
      <w:tr w:rsidR="009C56B0" w:rsidRPr="00ED2B1F" w:rsidTr="006C1EF7">
        <w:trPr>
          <w:trHeight w:val="695"/>
        </w:trPr>
        <w:tc>
          <w:tcPr>
            <w:tcW w:w="581" w:type="dxa"/>
            <w:vAlign w:val="center"/>
          </w:tcPr>
          <w:p w:rsidR="009C56B0" w:rsidRPr="00ED2B1F" w:rsidRDefault="009C56B0" w:rsidP="006C1EF7">
            <w:pPr>
              <w:rPr>
                <w:rFonts w:ascii="Times New Roman" w:eastAsia="Times New Roman" w:hAnsi="Times New Roman" w:cs="Times New Roman"/>
              </w:rPr>
            </w:pPr>
            <w:r w:rsidRPr="00ED2B1F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2552" w:type="dxa"/>
            <w:vAlign w:val="center"/>
          </w:tcPr>
          <w:p w:rsidR="009C56B0" w:rsidRPr="00ED2B1F" w:rsidRDefault="009C56B0" w:rsidP="006C1EF7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D2B1F">
              <w:rPr>
                <w:rFonts w:ascii="Times New Roman" w:eastAsia="Times New Roman" w:hAnsi="Times New Roman" w:cs="Times New Roman"/>
              </w:rPr>
              <w:t>Наименование проекта или формулировка вопроса</w:t>
            </w:r>
          </w:p>
        </w:tc>
        <w:tc>
          <w:tcPr>
            <w:tcW w:w="425" w:type="dxa"/>
            <w:vAlign w:val="center"/>
          </w:tcPr>
          <w:p w:rsidR="009C56B0" w:rsidRDefault="009C56B0" w:rsidP="006C1EF7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  <w:p w:rsidR="009C56B0" w:rsidRPr="00ED2B1F" w:rsidRDefault="009C56B0" w:rsidP="006C1EF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9C56B0" w:rsidRPr="001F6302" w:rsidRDefault="009C56B0" w:rsidP="006C1EF7">
            <w:pPr>
              <w:rPr>
                <w:rFonts w:ascii="Times New Roman" w:eastAsia="Times New Roman" w:hAnsi="Times New Roman" w:cs="Times New Roman"/>
              </w:rPr>
            </w:pPr>
            <w:r w:rsidRPr="001F6302">
              <w:rPr>
                <w:rFonts w:ascii="Times New Roman" w:eastAsia="Times New Roman" w:hAnsi="Times New Roman" w:cs="Times New Roman"/>
              </w:rPr>
              <w:t>участников публичных слушаний</w:t>
            </w:r>
            <w:r>
              <w:rPr>
                <w:rFonts w:ascii="Times New Roman" w:eastAsia="Times New Roman" w:hAnsi="Times New Roman" w:cs="Times New Roman"/>
              </w:rPr>
              <w:t xml:space="preserve">, постоянно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проживающиха.а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имириков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 на территории, в переделах которой проводятся  слушания</w:t>
            </w:r>
          </w:p>
        </w:tc>
        <w:tc>
          <w:tcPr>
            <w:tcW w:w="425" w:type="dxa"/>
            <w:vAlign w:val="center"/>
          </w:tcPr>
          <w:p w:rsidR="009C56B0" w:rsidRPr="00ED2B1F" w:rsidRDefault="009C56B0" w:rsidP="006C1EF7">
            <w:pPr>
              <w:ind w:left="-9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1417" w:type="dxa"/>
            <w:vAlign w:val="center"/>
          </w:tcPr>
          <w:p w:rsidR="009C56B0" w:rsidRPr="00ED2B1F" w:rsidRDefault="009C56B0" w:rsidP="006C1EF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иных </w:t>
            </w:r>
            <w:r w:rsidRPr="001F6302">
              <w:rPr>
                <w:rFonts w:ascii="Times New Roman" w:eastAsia="Times New Roman" w:hAnsi="Times New Roman" w:cs="Times New Roman"/>
              </w:rPr>
              <w:t xml:space="preserve">участников публичных </w:t>
            </w:r>
            <w:r>
              <w:rPr>
                <w:rFonts w:ascii="Times New Roman" w:eastAsia="Times New Roman" w:hAnsi="Times New Roman" w:cs="Times New Roman"/>
              </w:rPr>
              <w:t>слушаний</w:t>
            </w:r>
          </w:p>
        </w:tc>
        <w:tc>
          <w:tcPr>
            <w:tcW w:w="1985" w:type="dxa"/>
            <w:vAlign w:val="center"/>
          </w:tcPr>
          <w:p w:rsidR="009C56B0" w:rsidRPr="00ED2B1F" w:rsidRDefault="009C56B0" w:rsidP="006C1EF7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0" w:type="dxa"/>
            <w:gridSpan w:val="2"/>
            <w:vAlign w:val="center"/>
          </w:tcPr>
          <w:p w:rsidR="009C56B0" w:rsidRPr="00ED2B1F" w:rsidRDefault="009C56B0" w:rsidP="006C1EF7">
            <w:pPr>
              <w:ind w:right="-25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  <w:bookmarkStart w:id="77" w:name="sub_317"/>
      <w:r>
        <w:rPr>
          <w:rFonts w:ascii="Times New Roman" w:hAnsi="Times New Roman" w:cs="Times New Roman"/>
          <w:sz w:val="28"/>
          <w:szCs w:val="28"/>
        </w:rPr>
        <w:t>4. Выводы по результатам публичных слушаний.</w:t>
      </w:r>
    </w:p>
    <w:bookmarkEnd w:id="77"/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Подпись организатора публичных слушаний </w:t>
      </w:r>
    </w:p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(председателя и секретаря)</w:t>
      </w:r>
    </w:p>
    <w:p w:rsidR="009C56B0" w:rsidRDefault="009C56B0" w:rsidP="009C56B0">
      <w:pPr>
        <w:rPr>
          <w:rFonts w:ascii="Times New Roman" w:hAnsi="Times New Roman" w:cs="Times New Roman"/>
          <w:sz w:val="28"/>
          <w:szCs w:val="28"/>
        </w:rPr>
      </w:pPr>
    </w:p>
    <w:p w:rsidR="009C56B0" w:rsidRDefault="009C56B0" w:rsidP="009C56B0"/>
    <w:p w:rsidR="007E0B87" w:rsidRPr="008D4FBA" w:rsidRDefault="007E0B87" w:rsidP="009458DE">
      <w:pPr>
        <w:tabs>
          <w:tab w:val="left" w:pos="8080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7E0B87" w:rsidRPr="008D4FBA" w:rsidSect="00B23A48">
      <w:headerReference w:type="default" r:id="rId15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2F3" w:rsidRDefault="006C22F3" w:rsidP="00B23A48">
      <w:pPr>
        <w:spacing w:after="0" w:line="240" w:lineRule="auto"/>
      </w:pPr>
      <w:r>
        <w:separator/>
      </w:r>
    </w:p>
  </w:endnote>
  <w:endnote w:type="continuationSeparator" w:id="0">
    <w:p w:rsidR="006C22F3" w:rsidRDefault="006C22F3" w:rsidP="00B23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2F3" w:rsidRDefault="006C22F3" w:rsidP="00B23A48">
      <w:pPr>
        <w:spacing w:after="0" w:line="240" w:lineRule="auto"/>
      </w:pPr>
      <w:r>
        <w:separator/>
      </w:r>
    </w:p>
  </w:footnote>
  <w:footnote w:type="continuationSeparator" w:id="0">
    <w:p w:rsidR="006C22F3" w:rsidRDefault="006C22F3" w:rsidP="00B23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341351"/>
      <w:docPartObj>
        <w:docPartGallery w:val="Page Numbers (Top of Page)"/>
        <w:docPartUnique/>
      </w:docPartObj>
    </w:sdtPr>
    <w:sdtContent>
      <w:p w:rsidR="00B23A48" w:rsidRDefault="00B3534E">
        <w:pPr>
          <w:pStyle w:val="a8"/>
          <w:jc w:val="center"/>
        </w:pPr>
        <w:fldSimple w:instr=" PAGE   \* MERGEFORMAT ">
          <w:r w:rsidR="00CE1F4D">
            <w:rPr>
              <w:noProof/>
            </w:rPr>
            <w:t>25</w:t>
          </w:r>
        </w:fldSimple>
      </w:p>
    </w:sdtContent>
  </w:sdt>
  <w:p w:rsidR="00B23A48" w:rsidRDefault="00B23A4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4FBA"/>
    <w:rsid w:val="00000093"/>
    <w:rsid w:val="000117B4"/>
    <w:rsid w:val="000978D4"/>
    <w:rsid w:val="00156C65"/>
    <w:rsid w:val="0016333B"/>
    <w:rsid w:val="001803B2"/>
    <w:rsid w:val="00184CF9"/>
    <w:rsid w:val="001D02D1"/>
    <w:rsid w:val="00217DBB"/>
    <w:rsid w:val="002341B0"/>
    <w:rsid w:val="00246879"/>
    <w:rsid w:val="00276E17"/>
    <w:rsid w:val="00287470"/>
    <w:rsid w:val="002A61E8"/>
    <w:rsid w:val="002D3D65"/>
    <w:rsid w:val="003164AC"/>
    <w:rsid w:val="0033411C"/>
    <w:rsid w:val="003415E8"/>
    <w:rsid w:val="00352A98"/>
    <w:rsid w:val="003741C1"/>
    <w:rsid w:val="0037793C"/>
    <w:rsid w:val="00387E74"/>
    <w:rsid w:val="00394C48"/>
    <w:rsid w:val="003E2BC6"/>
    <w:rsid w:val="0042151D"/>
    <w:rsid w:val="00455679"/>
    <w:rsid w:val="004F4442"/>
    <w:rsid w:val="00517623"/>
    <w:rsid w:val="0052077C"/>
    <w:rsid w:val="00531DD6"/>
    <w:rsid w:val="00565DF3"/>
    <w:rsid w:val="005A7482"/>
    <w:rsid w:val="005C7189"/>
    <w:rsid w:val="00614663"/>
    <w:rsid w:val="006C22F3"/>
    <w:rsid w:val="006D00E5"/>
    <w:rsid w:val="006E50FA"/>
    <w:rsid w:val="006F5131"/>
    <w:rsid w:val="007361A0"/>
    <w:rsid w:val="007D6F31"/>
    <w:rsid w:val="007E0B87"/>
    <w:rsid w:val="007E1413"/>
    <w:rsid w:val="008366CA"/>
    <w:rsid w:val="008D4FBA"/>
    <w:rsid w:val="00912867"/>
    <w:rsid w:val="00925CEE"/>
    <w:rsid w:val="009458DE"/>
    <w:rsid w:val="00973D8C"/>
    <w:rsid w:val="009B1AA6"/>
    <w:rsid w:val="009B326E"/>
    <w:rsid w:val="009B3BA8"/>
    <w:rsid w:val="009C56B0"/>
    <w:rsid w:val="00A738D6"/>
    <w:rsid w:val="00AB488F"/>
    <w:rsid w:val="00AD5623"/>
    <w:rsid w:val="00B23A48"/>
    <w:rsid w:val="00B3534E"/>
    <w:rsid w:val="00B86A1F"/>
    <w:rsid w:val="00BB798F"/>
    <w:rsid w:val="00BF6E00"/>
    <w:rsid w:val="00C3428A"/>
    <w:rsid w:val="00C426A8"/>
    <w:rsid w:val="00C90EEA"/>
    <w:rsid w:val="00CE0049"/>
    <w:rsid w:val="00CE1F4D"/>
    <w:rsid w:val="00CF0195"/>
    <w:rsid w:val="00D405F4"/>
    <w:rsid w:val="00D71962"/>
    <w:rsid w:val="00D86140"/>
    <w:rsid w:val="00D9414B"/>
    <w:rsid w:val="00DB01B1"/>
    <w:rsid w:val="00DD7D5A"/>
    <w:rsid w:val="00E37278"/>
    <w:rsid w:val="00E42278"/>
    <w:rsid w:val="00E67411"/>
    <w:rsid w:val="00EE3EB4"/>
    <w:rsid w:val="00EF1B86"/>
    <w:rsid w:val="00F419DD"/>
    <w:rsid w:val="00F97B35"/>
    <w:rsid w:val="00FD49BC"/>
    <w:rsid w:val="00FE4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11"/>
  </w:style>
  <w:style w:type="paragraph" w:styleId="1">
    <w:name w:val="heading 1"/>
    <w:basedOn w:val="a"/>
    <w:next w:val="a"/>
    <w:link w:val="10"/>
    <w:uiPriority w:val="99"/>
    <w:qFormat/>
    <w:rsid w:val="009C56B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B3BA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B3B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rsid w:val="00C90EE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90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E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23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3A48"/>
  </w:style>
  <w:style w:type="paragraph" w:styleId="aa">
    <w:name w:val="footer"/>
    <w:basedOn w:val="a"/>
    <w:link w:val="ab"/>
    <w:uiPriority w:val="99"/>
    <w:semiHidden/>
    <w:unhideWhenUsed/>
    <w:rsid w:val="00B23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23A48"/>
  </w:style>
  <w:style w:type="character" w:customStyle="1" w:styleId="ac">
    <w:name w:val="Гипертекстовая ссылка"/>
    <w:basedOn w:val="a0"/>
    <w:uiPriority w:val="99"/>
    <w:rsid w:val="00DB01B1"/>
    <w:rPr>
      <w:rFonts w:cs="Times New Roman"/>
      <w:color w:val="106BBE"/>
    </w:rPr>
  </w:style>
  <w:style w:type="table" w:styleId="ad">
    <w:name w:val="Table Grid"/>
    <w:basedOn w:val="a1"/>
    <w:uiPriority w:val="59"/>
    <w:rsid w:val="00945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9C56B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e">
    <w:name w:val="Цветовое выделение"/>
    <w:uiPriority w:val="99"/>
    <w:rsid w:val="009C56B0"/>
    <w:rPr>
      <w:b/>
      <w:color w:val="26282F"/>
    </w:rPr>
  </w:style>
  <w:style w:type="paragraph" w:customStyle="1" w:styleId="af">
    <w:name w:val="Заголовок статьи"/>
    <w:basedOn w:val="a"/>
    <w:next w:val="a"/>
    <w:uiPriority w:val="99"/>
    <w:rsid w:val="009C56B0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CE1F4D"/>
    <w:rPr>
      <w:rFonts w:ascii="Calibri" w:hAnsi="Calibri" w:cs="Calibri"/>
    </w:rPr>
  </w:style>
  <w:style w:type="paragraph" w:customStyle="1" w:styleId="ConsPlusNormal0">
    <w:name w:val="ConsPlusNormal"/>
    <w:link w:val="ConsPlusNormal"/>
    <w:rsid w:val="00CE1F4D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0" TargetMode="External"/><Relationship Id="rId13" Type="http://schemas.openxmlformats.org/officeDocument/2006/relationships/hyperlink" Target="garantF1://12038258.390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garantF1://12038258.0" TargetMode="External"/><Relationship Id="rId12" Type="http://schemas.openxmlformats.org/officeDocument/2006/relationships/hyperlink" Target="garantF1://12038258.50103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garantF1://10003000.0" TargetMode="External"/><Relationship Id="rId11" Type="http://schemas.openxmlformats.org/officeDocument/2006/relationships/hyperlink" Target="garantF1://12038258.0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garantF1://12038258.3903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400191964.1000" TargetMode="External"/><Relationship Id="rId14" Type="http://schemas.openxmlformats.org/officeDocument/2006/relationships/hyperlink" Target="file:///D:\&#1053;&#1072;&#1096;&#1077;%20&#1076;&#1077;&#1083;&#1086;%202014\&#1055;&#1054;&#1057;&#1058;&#1040;&#1053;&#1054;&#1042;&#1051;&#1045;&#1053;&#1048;&#1071;,%20&#1088;&#1072;&#1089;&#1087;&#1086;&#1088;&#1103;&#1078;&#1077;&#1085;&#1080;&#1103;%20&#1080;%20&#1088;&#1072;&#1073;&#1086;&#1095;&#1080;&#1081;%20&#1084;&#1072;&#1090;&#1077;&#1088;&#1080;&#1072;&#1083;\&#1087;&#1086;&#1083;&#1086;&#1078;&#1077;&#1085;&#1080;&#1077;%20&#1086;%20&#1087;&#1091;&#1073;&#1083;&#1080;&#1095;&#1085;&#1099;&#1093;%20&#1089;&#1083;&#1091;&#1096;&#1072;&#1085;&#1080;&#1103;&#1093;\&#1087;&#1086;&#1083;&#1086;&#1078;&#1077;&#1085;&#1080;&#1077;%20&#1086;%20&#1087;&#1091;&#1073;&#1083;&#1080;&#1095;&#1085;&#1099;&#1093;%20&#1089;&#1083;&#1091;&#1096;&#1072;&#1085;&#1080;&#1103;&#1093;%20&#1085;&#1086;&#1074;&#1086;&#1077;%202021\&#1087;&#1086;&#1083;&#1086;&#1078;&#1077;&#1085;&#1080;&#1077;%20&#1087;&#1091;&#1073;&#1083;&#1080;&#1095;&#1082;&#1072;%20&#1072;&#1088;&#1093;&#1080;&#1090;&#1077;&#1082;&#1090;&#1091;&#1088;&#1072;\&#1055;&#1054;&#1051;&#1054;&#1046;&#1045;&#1053;&#1048;&#1045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6790</Words>
  <Characters>38704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Sovet</cp:lastModifiedBy>
  <cp:revision>3</cp:revision>
  <cp:lastPrinted>2021-10-19T11:24:00Z</cp:lastPrinted>
  <dcterms:created xsi:type="dcterms:W3CDTF">2021-10-28T06:59:00Z</dcterms:created>
  <dcterms:modified xsi:type="dcterms:W3CDTF">2021-10-28T07:45:00Z</dcterms:modified>
</cp:coreProperties>
</file>